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5EE" w:rsidRPr="00622ADB" w:rsidRDefault="00DF05EE" w:rsidP="00DF05EE">
      <w:pPr>
        <w:spacing w:after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</w:t>
      </w:r>
      <w:r w:rsidRPr="00622AD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А</w:t>
      </w:r>
      <w:r w:rsidRPr="00622AD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Ц</w:t>
      </w:r>
      <w:r w:rsidRPr="00622AD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Р</w:t>
      </w:r>
      <w:r w:rsidRPr="00622ADB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Т</w:t>
      </w:r>
    </w:p>
    <w:p w:rsidR="00DF05EE" w:rsidRDefault="00DF05EE" w:rsidP="00DF05E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F05EE" w:rsidRPr="002B495F" w:rsidRDefault="00DF05EE" w:rsidP="00DF05EE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proofErr w:type="spellStart"/>
      <w:proofErr w:type="gramStart"/>
      <w:r w:rsidRPr="00622ADB">
        <w:rPr>
          <w:rFonts w:ascii="Times New Roman" w:eastAsia="TimesNewRomanPSMT" w:hAnsi="Times New Roman"/>
          <w:sz w:val="24"/>
          <w:szCs w:val="24"/>
        </w:rPr>
        <w:t>Скупштина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општине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Врњачка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Бања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на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____.</w:t>
      </w:r>
      <w:proofErr w:type="gram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proofErr w:type="gramStart"/>
      <w:r w:rsidRPr="00622ADB">
        <w:rPr>
          <w:rFonts w:ascii="Times New Roman" w:eastAsia="TimesNewRomanPSMT" w:hAnsi="Times New Roman"/>
          <w:sz w:val="24"/>
          <w:szCs w:val="24"/>
        </w:rPr>
        <w:t>седници</w:t>
      </w:r>
      <w:proofErr w:type="spellEnd"/>
      <w:proofErr w:type="gramEnd"/>
      <w:r w:rsidRPr="00622ADB">
        <w:rPr>
          <w:rFonts w:ascii="Times New Roman" w:eastAsia="TimesNewRomanPSMT" w:hAnsi="Times New Roman"/>
          <w:sz w:val="24"/>
          <w:szCs w:val="24"/>
        </w:rPr>
        <w:t xml:space="preserve">,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одржаној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дана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____.____.2021.године,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на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основу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чл</w:t>
      </w:r>
      <w:r>
        <w:rPr>
          <w:rFonts w:ascii="Times New Roman" w:eastAsia="TimesNewRomanPSMT" w:hAnsi="Times New Roman"/>
          <w:sz w:val="24"/>
          <w:szCs w:val="24"/>
        </w:rPr>
        <w:t>ана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r w:rsidR="000B3040">
        <w:rPr>
          <w:rFonts w:ascii="Times New Roman" w:eastAsia="TimesNewRomanPSMT" w:hAnsi="Times New Roman"/>
          <w:sz w:val="24"/>
          <w:szCs w:val="24"/>
          <w:lang w:val="sr-Cyrl-CS"/>
        </w:rPr>
        <w:t>27.ст.10</w:t>
      </w:r>
      <w:r w:rsidRPr="00622ADB">
        <w:rPr>
          <w:rFonts w:ascii="Times New Roman" w:eastAsia="TimesNewRomanPSMT" w:hAnsi="Times New Roman"/>
          <w:sz w:val="24"/>
          <w:szCs w:val="24"/>
          <w:lang w:val="sr-Cyrl-CS"/>
        </w:rPr>
        <w:t xml:space="preserve">.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Закона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о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јавној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својини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Сл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.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гласник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РС</w:t>
      </w:r>
      <w:r>
        <w:rPr>
          <w:rFonts w:ascii="Times New Roman" w:eastAsia="TimesNewRomanPSMT" w:hAnsi="Times New Roman"/>
          <w:sz w:val="24"/>
          <w:szCs w:val="24"/>
        </w:rPr>
        <w:t>”</w:t>
      </w:r>
      <w:r w:rsidRPr="00622ADB">
        <w:rPr>
          <w:rFonts w:ascii="Times New Roman" w:eastAsia="TimesNewRomanPSMT" w:hAnsi="Times New Roman"/>
          <w:sz w:val="24"/>
          <w:szCs w:val="24"/>
        </w:rPr>
        <w:t xml:space="preserve">,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бр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622ADB">
        <w:rPr>
          <w:rFonts w:ascii="Times New Roman" w:hAnsi="Times New Roman"/>
          <w:sz w:val="24"/>
          <w:szCs w:val="24"/>
        </w:rPr>
        <w:t xml:space="preserve">72/2011, 88/2013, 105/2014, 104/2016 - </w:t>
      </w:r>
      <w:proofErr w:type="spellStart"/>
      <w:r w:rsidRPr="00622ADB">
        <w:rPr>
          <w:rFonts w:ascii="Times New Roman" w:hAnsi="Times New Roman"/>
          <w:sz w:val="24"/>
          <w:szCs w:val="24"/>
        </w:rPr>
        <w:t>др</w:t>
      </w:r>
      <w:proofErr w:type="spellEnd"/>
      <w:r w:rsidRPr="00622A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22ADB">
        <w:rPr>
          <w:rFonts w:ascii="Times New Roman" w:hAnsi="Times New Roman"/>
          <w:sz w:val="24"/>
          <w:szCs w:val="24"/>
        </w:rPr>
        <w:t>закон</w:t>
      </w:r>
      <w:proofErr w:type="spellEnd"/>
      <w:r w:rsidRPr="00622ADB">
        <w:rPr>
          <w:rFonts w:ascii="Times New Roman" w:hAnsi="Times New Roman"/>
          <w:sz w:val="24"/>
          <w:szCs w:val="24"/>
        </w:rPr>
        <w:t xml:space="preserve">, 108/2016, 113/2017, 95/2018 </w:t>
      </w:r>
      <w:r>
        <w:rPr>
          <w:rFonts w:ascii="Times New Roman" w:hAnsi="Times New Roman"/>
          <w:sz w:val="24"/>
          <w:szCs w:val="24"/>
        </w:rPr>
        <w:t>и</w:t>
      </w:r>
      <w:r w:rsidRPr="00622ADB">
        <w:rPr>
          <w:rFonts w:ascii="Times New Roman" w:hAnsi="Times New Roman"/>
          <w:sz w:val="24"/>
          <w:szCs w:val="24"/>
        </w:rPr>
        <w:t xml:space="preserve"> 153/2020</w:t>
      </w:r>
      <w:r w:rsidRPr="00622ADB">
        <w:rPr>
          <w:rFonts w:ascii="Times New Roman" w:eastAsia="TimesNewRomanPSMT" w:hAnsi="Times New Roman"/>
          <w:sz w:val="24"/>
          <w:szCs w:val="24"/>
        </w:rPr>
        <w:t xml:space="preserve">),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Уредбе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о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условима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прибављања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и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отуђења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неп</w:t>
      </w:r>
      <w:r w:rsidR="00AC512E">
        <w:rPr>
          <w:rFonts w:ascii="Times New Roman" w:eastAsia="TimesNewRomanPSMT" w:hAnsi="Times New Roman"/>
          <w:sz w:val="24"/>
          <w:szCs w:val="24"/>
        </w:rPr>
        <w:t>окретности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непосредном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погодбом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и</w:t>
      </w:r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давања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у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закуп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4273C6">
        <w:rPr>
          <w:rFonts w:ascii="Times New Roman" w:eastAsia="TimesNewRomanPSMT" w:hAnsi="Times New Roman"/>
          <w:sz w:val="24"/>
          <w:szCs w:val="24"/>
        </w:rPr>
        <w:t>ствари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у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јавној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својини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>,</w:t>
      </w:r>
      <w:r w:rsidRPr="00622ADB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односно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прибављања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и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уступања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искоришћавања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других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имовинских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права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,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као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и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п</w:t>
      </w:r>
      <w:r w:rsidR="00E05392">
        <w:rPr>
          <w:rFonts w:ascii="Times New Roman" w:eastAsia="TimesNewRomanPSMT" w:hAnsi="Times New Roman"/>
          <w:sz w:val="24"/>
          <w:szCs w:val="24"/>
        </w:rPr>
        <w:t>оступцима</w:t>
      </w:r>
      <w:proofErr w:type="spellEnd"/>
      <w:r w:rsidR="00E0539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E05392">
        <w:rPr>
          <w:rFonts w:ascii="Times New Roman" w:eastAsia="TimesNewRomanPSMT" w:hAnsi="Times New Roman"/>
          <w:sz w:val="24"/>
          <w:szCs w:val="24"/>
        </w:rPr>
        <w:t>јавног</w:t>
      </w:r>
      <w:proofErr w:type="spellEnd"/>
      <w:r w:rsidR="00E0539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E05392">
        <w:rPr>
          <w:rFonts w:ascii="Times New Roman" w:eastAsia="TimesNewRomanPSMT" w:hAnsi="Times New Roman"/>
          <w:sz w:val="24"/>
          <w:szCs w:val="24"/>
        </w:rPr>
        <w:t>надметања</w:t>
      </w:r>
      <w:proofErr w:type="spellEnd"/>
      <w:r w:rsidR="00E05392">
        <w:rPr>
          <w:rFonts w:ascii="Times New Roman" w:eastAsia="TimesNewRomanPSMT" w:hAnsi="Times New Roman"/>
          <w:sz w:val="24"/>
          <w:szCs w:val="24"/>
        </w:rPr>
        <w:t xml:space="preserve"> и </w:t>
      </w:r>
      <w:proofErr w:type="spellStart"/>
      <w:r w:rsidR="00E05392">
        <w:rPr>
          <w:rFonts w:ascii="Times New Roman" w:eastAsia="TimesNewRomanPSMT" w:hAnsi="Times New Roman"/>
          <w:sz w:val="24"/>
          <w:szCs w:val="24"/>
        </w:rPr>
        <w:t>при</w:t>
      </w:r>
      <w:r w:rsidR="00AC512E">
        <w:rPr>
          <w:rFonts w:ascii="Times New Roman" w:eastAsia="TimesNewRomanPSMT" w:hAnsi="Times New Roman"/>
          <w:sz w:val="24"/>
          <w:szCs w:val="24"/>
        </w:rPr>
        <w:t>купљања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писмених</w:t>
      </w:r>
      <w:proofErr w:type="spellEnd"/>
      <w:r w:rsidR="00AC512E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AC512E">
        <w:rPr>
          <w:rFonts w:ascii="Times New Roman" w:eastAsia="TimesNewRomanPSMT" w:hAnsi="Times New Roman"/>
          <w:sz w:val="24"/>
          <w:szCs w:val="24"/>
        </w:rPr>
        <w:t>понуда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„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Сл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.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гласник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 xml:space="preserve"> РС</w:t>
      </w:r>
      <w:r>
        <w:rPr>
          <w:rFonts w:ascii="Times New Roman" w:eastAsia="TimesNewRomanPSMT" w:hAnsi="Times New Roman"/>
          <w:sz w:val="24"/>
          <w:szCs w:val="24"/>
        </w:rPr>
        <w:t>”</w:t>
      </w:r>
      <w:r w:rsidRPr="00622ADB">
        <w:rPr>
          <w:rFonts w:ascii="Times New Roman" w:eastAsia="TimesNewRomanPSMT" w:hAnsi="Times New Roman"/>
          <w:sz w:val="24"/>
          <w:szCs w:val="24"/>
        </w:rPr>
        <w:t xml:space="preserve">, </w:t>
      </w:r>
      <w:proofErr w:type="spellStart"/>
      <w:r w:rsidRPr="00622ADB">
        <w:rPr>
          <w:rFonts w:ascii="Times New Roman" w:eastAsia="TimesNewRomanPSMT" w:hAnsi="Times New Roman"/>
          <w:sz w:val="24"/>
          <w:szCs w:val="24"/>
        </w:rPr>
        <w:t>бр</w:t>
      </w:r>
      <w:proofErr w:type="spellEnd"/>
      <w:r w:rsidRPr="00622ADB">
        <w:rPr>
          <w:rFonts w:ascii="Times New Roman" w:eastAsia="TimesNewRomanPSMT" w:hAnsi="Times New Roman"/>
          <w:sz w:val="24"/>
          <w:szCs w:val="24"/>
        </w:rPr>
        <w:t>.</w:t>
      </w:r>
      <w:r w:rsidRPr="00622ADB">
        <w:rPr>
          <w:rFonts w:ascii="Times New Roman" w:hAnsi="Times New Roman"/>
          <w:sz w:val="24"/>
          <w:szCs w:val="24"/>
        </w:rPr>
        <w:t xml:space="preserve"> 16/2018)</w:t>
      </w:r>
      <w:r w:rsidRPr="00622ADB">
        <w:rPr>
          <w:rFonts w:ascii="Times New Roman" w:eastAsia="TimesNewRomanPSMT" w:hAnsi="Times New Roman"/>
          <w:sz w:val="24"/>
          <w:szCs w:val="24"/>
        </w:rPr>
        <w:t>,</w:t>
      </w:r>
      <w:r w:rsidR="00AB2BCA">
        <w:rPr>
          <w:rFonts w:ascii="Times New Roman" w:eastAsia="TimesNewRomanPSMT" w:hAnsi="Times New Roman"/>
          <w:sz w:val="24"/>
          <w:szCs w:val="24"/>
          <w:lang w:val="sr-Cyrl-RS"/>
        </w:rPr>
        <w:t xml:space="preserve"> чл.12.-16. Одлуке о прибављању, располагању, управљању и коришћењу ствари у јавној својини општине Врњачка Бања („Сл.лист општине Врњачка Бања“, бр.72/20), иницијативе Општинске стамбене агенције Врњачка Бања бр.46-560/21-1 од 15.04.2021.год. и </w:t>
      </w:r>
      <w:r w:rsidR="00AB2BCA" w:rsidRPr="00AF2F5C">
        <w:rPr>
          <w:rFonts w:ascii="Times New Roman" w:eastAsia="TimesNewRomanPSMT" w:hAnsi="Times New Roman"/>
          <w:sz w:val="24"/>
          <w:szCs w:val="24"/>
          <w:lang w:val="sr-Cyrl-RS"/>
        </w:rPr>
        <w:t>чл.40</w:t>
      </w:r>
      <w:r w:rsidR="00A968BD">
        <w:rPr>
          <w:rFonts w:ascii="Times New Roman" w:eastAsia="TimesNewRomanPSMT" w:hAnsi="Times New Roman"/>
          <w:sz w:val="24"/>
          <w:szCs w:val="24"/>
          <w:lang w:val="en-US"/>
        </w:rPr>
        <w:t>.</w:t>
      </w:r>
      <w:r w:rsidR="00AB2BCA" w:rsidRPr="00AF2F5C">
        <w:rPr>
          <w:rFonts w:ascii="Times New Roman" w:eastAsia="TimesNewRomanPSMT" w:hAnsi="Times New Roman"/>
          <w:sz w:val="24"/>
          <w:szCs w:val="24"/>
          <w:lang w:val="sr-Cyrl-RS"/>
        </w:rPr>
        <w:t xml:space="preserve"> Статута </w:t>
      </w:r>
      <w:r w:rsidR="00AB2BCA">
        <w:rPr>
          <w:rFonts w:ascii="Times New Roman" w:eastAsia="TimesNewRomanPSMT" w:hAnsi="Times New Roman"/>
          <w:sz w:val="24"/>
          <w:szCs w:val="24"/>
          <w:lang w:val="sr-Cyrl-RS"/>
        </w:rPr>
        <w:t xml:space="preserve">општине Врњачка Бања („Сл.лист општине Врњачка Бања“, бр.1/21), 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донела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је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следећу</w:t>
      </w:r>
      <w:proofErr w:type="spellEnd"/>
    </w:p>
    <w:p w:rsidR="00DF05EE" w:rsidRPr="00CA64B7" w:rsidRDefault="00DF05EE" w:rsidP="00DF0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4"/>
          <w:szCs w:val="24"/>
          <w:lang w:val="sr-Latn-CS" w:eastAsia="sr-Latn-CS"/>
        </w:rPr>
      </w:pPr>
      <w:r w:rsidRPr="00CA64B7">
        <w:rPr>
          <w:rFonts w:ascii="Times New Roman" w:eastAsia="TimesNewRomanPSMT" w:hAnsi="Times New Roman"/>
          <w:b/>
          <w:sz w:val="24"/>
          <w:szCs w:val="24"/>
          <w:lang w:val="sr-Latn-CS" w:eastAsia="sr-Latn-CS"/>
        </w:rPr>
        <w:t>ОДЛУКУ</w:t>
      </w:r>
    </w:p>
    <w:p w:rsidR="00DF05EE" w:rsidRPr="00CA64B7" w:rsidRDefault="00DF05EE" w:rsidP="00DF0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</w:pPr>
      <w:r w:rsidRPr="00CA64B7">
        <w:rPr>
          <w:rFonts w:ascii="Times New Roman" w:eastAsia="TimesNewRomanPSMT" w:hAnsi="Times New Roman"/>
          <w:b/>
          <w:sz w:val="24"/>
          <w:szCs w:val="24"/>
          <w:lang w:val="sr-Latn-CS" w:eastAsia="sr-Latn-CS"/>
        </w:rPr>
        <w:t xml:space="preserve">О ПОКРЕТАЊУ ПОСТУПКА </w:t>
      </w:r>
      <w:r w:rsidR="00AB2BCA" w:rsidRPr="00CA64B7"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  <w:t>ОТУЂЕЊА</w:t>
      </w:r>
    </w:p>
    <w:p w:rsidR="00AB2BCA" w:rsidRPr="00CA64B7" w:rsidRDefault="00AB2BCA" w:rsidP="00DF0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</w:pPr>
      <w:r w:rsidRPr="00CA64B7"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  <w:t>СТАНА</w:t>
      </w:r>
    </w:p>
    <w:p w:rsidR="00AB2BCA" w:rsidRDefault="00AB2BCA" w:rsidP="00DF0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</w:pPr>
      <w:r w:rsidRPr="00CA64B7"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  <w:t>ИЗ ЈАВНЕ СВОЈИНЕ ОПШТИНЕ ВРЊАЧКА БАЊА</w:t>
      </w:r>
    </w:p>
    <w:p w:rsidR="00CA64B7" w:rsidRDefault="00CA64B7" w:rsidP="00DF0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</w:pPr>
    </w:p>
    <w:p w:rsidR="00CA64B7" w:rsidRDefault="00CA64B7" w:rsidP="00DF05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sz w:val="24"/>
          <w:szCs w:val="24"/>
          <w:lang w:val="en-U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Члан 1.</w:t>
      </w:r>
    </w:p>
    <w:p w:rsidR="00CA64B7" w:rsidRPr="00ED2784" w:rsidRDefault="00E10D76" w:rsidP="00ED27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lang w:val="sr-Cyrl-RS" w:eastAsia="sr-Latn-CS"/>
        </w:rPr>
      </w:pPr>
      <w:r>
        <w:rPr>
          <w:rFonts w:ascii="Times New Roman" w:eastAsia="TimesNewRomanPSMT" w:hAnsi="Times New Roman"/>
          <w:lang w:val="sr-Cyrl-RS" w:eastAsia="sr-Latn-CS"/>
        </w:rPr>
        <w:t>Овом Одлуком ставља се ван снаге Одлука о покретању поступка отуђења стана из јавне својине општине Врњачка Бања („Сл.лист о</w:t>
      </w:r>
      <w:r w:rsidR="00ED2784">
        <w:rPr>
          <w:rFonts w:ascii="Times New Roman" w:eastAsia="TimesNewRomanPSMT" w:hAnsi="Times New Roman"/>
          <w:lang w:val="sr-Cyrl-RS" w:eastAsia="sr-Latn-CS"/>
        </w:rPr>
        <w:t>пштине Врњачка Бања“, бр.33/21) и</w:t>
      </w:r>
      <w:r w:rsidR="00CA64B7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покреће се поступак и </w:t>
      </w:r>
      <w:r w:rsidR="00BD2EDC">
        <w:rPr>
          <w:rFonts w:ascii="Times New Roman" w:eastAsia="TimesNewRomanPSMT" w:hAnsi="Times New Roman"/>
          <w:sz w:val="24"/>
          <w:szCs w:val="24"/>
          <w:lang w:val="sr-Cyrl-RS" w:eastAsia="sr-Latn-CS"/>
        </w:rPr>
        <w:t>уређују</w:t>
      </w:r>
      <w:r w:rsidR="00CA64B7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начин и услови за спровођење поступка отуђења стана у јавној својини општине Врњачка Бања и то стана бр.10. на другом спрату, површине 20м2, гарсоњера, који је означен као посебан део објекта 1, улаз 1, изграђеног на кп.бр.</w:t>
      </w:r>
      <w:r w:rsidR="00526BF6">
        <w:rPr>
          <w:rFonts w:ascii="Times New Roman" w:eastAsia="TimesNewRomanPSMT" w:hAnsi="Times New Roman"/>
          <w:sz w:val="24"/>
          <w:szCs w:val="24"/>
          <w:lang w:val="sr-Cyrl-RS" w:eastAsia="sr-Latn-CS"/>
        </w:rPr>
        <w:t>394/38 КО Врњачка Бања</w:t>
      </w:r>
      <w:r w:rsidR="0051776D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</w:t>
      </w:r>
      <w:r w:rsidR="00526BF6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на коме је уписано право јавне својине у корист Општине Врњачка Бања са делом поседа 1/1 у листу непокретности </w:t>
      </w:r>
      <w:r w:rsidR="00526BF6" w:rsidRPr="00A968BD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бр.1860 </w:t>
      </w:r>
      <w:r w:rsidR="00526BF6">
        <w:rPr>
          <w:rFonts w:ascii="Times New Roman" w:eastAsia="TimesNewRomanPSMT" w:hAnsi="Times New Roman"/>
          <w:sz w:val="24"/>
          <w:szCs w:val="24"/>
          <w:lang w:val="sr-Cyrl-RS" w:eastAsia="sr-Latn-CS"/>
        </w:rPr>
        <w:t>за КО Врњачка Бања.</w:t>
      </w:r>
    </w:p>
    <w:p w:rsidR="00B946FC" w:rsidRDefault="00B946FC" w:rsidP="00CA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</w:p>
    <w:p w:rsidR="00B946FC" w:rsidRPr="00CA64B7" w:rsidRDefault="00B946FC" w:rsidP="00B946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Члан </w:t>
      </w:r>
      <w:r w:rsidR="002E3B9A">
        <w:rPr>
          <w:rFonts w:ascii="Times New Roman" w:eastAsia="TimesNewRomanPSMT" w:hAnsi="Times New Roman"/>
          <w:sz w:val="24"/>
          <w:szCs w:val="24"/>
          <w:lang w:val="sr-Cyrl-RS" w:eastAsia="sr-Latn-CS"/>
        </w:rPr>
        <w:t>2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.</w:t>
      </w:r>
    </w:p>
    <w:p w:rsidR="00DF05EE" w:rsidRDefault="00B946FC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  <w:tab/>
      </w:r>
      <w:r w:rsidRPr="00B946FC">
        <w:rPr>
          <w:rFonts w:ascii="Times New Roman" w:eastAsia="TimesNewRomanPSMT" w:hAnsi="Times New Roman"/>
          <w:sz w:val="24"/>
          <w:szCs w:val="24"/>
          <w:lang w:val="sr-Cyrl-RS" w:eastAsia="sr-Latn-CS"/>
        </w:rPr>
        <w:t>Наведена непокретност из чл.</w:t>
      </w:r>
      <w:r w:rsidR="005037DA">
        <w:rPr>
          <w:rFonts w:ascii="Times New Roman" w:eastAsia="TimesNewRomanPSMT" w:hAnsi="Times New Roman"/>
          <w:sz w:val="24"/>
          <w:szCs w:val="24"/>
          <w:lang w:val="sr-Cyrl-RS" w:eastAsia="sr-Latn-CS"/>
        </w:rPr>
        <w:t>1</w:t>
      </w:r>
      <w:r w:rsidRPr="00B946FC">
        <w:rPr>
          <w:rFonts w:ascii="Times New Roman" w:eastAsia="TimesNewRomanPSMT" w:hAnsi="Times New Roman"/>
          <w:sz w:val="24"/>
          <w:szCs w:val="24"/>
          <w:lang w:val="sr-Cyrl-RS" w:eastAsia="sr-Latn-CS"/>
        </w:rPr>
        <w:t>. ове Одлуке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отуђује се по тржишним условима, у виђеном стању и без права купца на накнадну рекламацију, у поступку прикупљања писмених понуда, под следећим условима:</w:t>
      </w:r>
    </w:p>
    <w:p w:rsidR="00B946FC" w:rsidRDefault="00B946FC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</w:p>
    <w:p w:rsidR="00B946FC" w:rsidRDefault="00B946FC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-</w:t>
      </w:r>
      <w:r w:rsidRPr="008504B9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почетна цена стана је </w:t>
      </w:r>
      <w:r w:rsidR="00717CC8" w:rsidRPr="008504B9">
        <w:rPr>
          <w:rFonts w:ascii="Times New Roman" w:eastAsia="TimesNewRomanPSMT" w:hAnsi="Times New Roman"/>
          <w:sz w:val="24"/>
          <w:szCs w:val="24"/>
          <w:lang w:val="sr-Cyrl-RS" w:eastAsia="sr-Latn-CS"/>
        </w:rPr>
        <w:t>8.504,8</w:t>
      </w:r>
      <w:r w:rsidRPr="008504B9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Еура, одн.</w:t>
      </w:r>
      <w:r w:rsidR="00717CC8" w:rsidRPr="008504B9">
        <w:rPr>
          <w:rFonts w:ascii="Times New Roman" w:eastAsia="TimesNewRomanPSMT" w:hAnsi="Times New Roman"/>
          <w:sz w:val="24"/>
          <w:szCs w:val="24"/>
          <w:lang w:val="sr-Cyrl-RS" w:eastAsia="sr-Latn-CS"/>
        </w:rPr>
        <w:t>425,24</w:t>
      </w:r>
      <w:r w:rsidRPr="008504B9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Еура/м2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, према процени која је прибављена </w:t>
      </w:r>
      <w:r w:rsidR="0055178F">
        <w:rPr>
          <w:rFonts w:ascii="Times New Roman" w:eastAsia="TimesNewRomanPSMT" w:hAnsi="Times New Roman"/>
          <w:sz w:val="24"/>
          <w:szCs w:val="24"/>
          <w:lang w:val="sr-Cyrl-RS" w:eastAsia="sr-Latn-CS"/>
        </w:rPr>
        <w:t>од Министарства финансија, Пореска управа-Група за контролу издвојених активности малих локација Врњачка Бања, по записнику бр.115-464-08-00029/2021 од 27.09.2021.год. (50.000,00 динара/м2),</w:t>
      </w:r>
    </w:p>
    <w:p w:rsidR="0055178F" w:rsidRDefault="0055178F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 xml:space="preserve">-рок плаћања је </w:t>
      </w:r>
      <w:r w:rsidRPr="00B658C7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30 (тридесет) дана од дана потписивања уговора; 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Плаћање се врши у динарској противвредности по средњем званичном курсу Народне банке Србије на дан уплате,</w:t>
      </w:r>
    </w:p>
    <w:p w:rsidR="0055178F" w:rsidRDefault="0055178F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-критеријум за избор најповољнијег понуђача је: највећи износ понуђене цене,</w:t>
      </w:r>
    </w:p>
    <w:p w:rsidR="0055178F" w:rsidRPr="00A968BD" w:rsidRDefault="0055178F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-депозит за учешће у поступку јавног надметања је 10%</w:t>
      </w:r>
      <w:r w:rsidR="00782469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од почетне цене, и уплаћује се у динарској противвредности на дан уплате на рачун </w:t>
      </w:r>
      <w:r w:rsidR="00782469" w:rsidRPr="00A968BD">
        <w:rPr>
          <w:rFonts w:ascii="Times New Roman" w:eastAsia="TimesNewRomanPSMT" w:hAnsi="Times New Roman"/>
          <w:sz w:val="24"/>
          <w:szCs w:val="24"/>
          <w:lang w:val="sr-Cyrl-RS" w:eastAsia="sr-Latn-CS"/>
        </w:rPr>
        <w:t>840-</w:t>
      </w:r>
      <w:r w:rsidR="00A968BD" w:rsidRPr="00A968BD">
        <w:rPr>
          <w:rFonts w:ascii="Times New Roman" w:eastAsia="TimesNewRomanPSMT" w:hAnsi="Times New Roman"/>
          <w:sz w:val="24"/>
          <w:szCs w:val="24"/>
          <w:lang w:val="en-US" w:eastAsia="sr-Latn-CS"/>
        </w:rPr>
        <w:t>811152843</w:t>
      </w:r>
      <w:r w:rsidR="00782469" w:rsidRPr="00A968BD">
        <w:rPr>
          <w:rFonts w:ascii="Times New Roman" w:eastAsia="TimesNewRomanPSMT" w:hAnsi="Times New Roman"/>
          <w:sz w:val="24"/>
          <w:szCs w:val="24"/>
          <w:lang w:val="sr-Cyrl-RS" w:eastAsia="sr-Latn-CS"/>
        </w:rPr>
        <w:t>-</w:t>
      </w:r>
      <w:r w:rsidR="00A968BD" w:rsidRPr="00A968BD">
        <w:rPr>
          <w:rFonts w:ascii="Times New Roman" w:eastAsia="TimesNewRomanPSMT" w:hAnsi="Times New Roman"/>
          <w:sz w:val="24"/>
          <w:szCs w:val="24"/>
          <w:lang w:val="en-US" w:eastAsia="sr-Latn-CS"/>
        </w:rPr>
        <w:t>96</w:t>
      </w:r>
      <w:r w:rsidR="00782469" w:rsidRPr="00A968BD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, модел 97, позив на број 44-115, примања од продаје </w:t>
      </w:r>
      <w:r w:rsidR="00A968BD" w:rsidRPr="00A968BD">
        <w:rPr>
          <w:rFonts w:ascii="Times New Roman" w:eastAsia="TimesNewRomanPSMT" w:hAnsi="Times New Roman"/>
          <w:sz w:val="24"/>
          <w:szCs w:val="24"/>
          <w:lang w:val="sr-Cyrl-RS" w:eastAsia="sr-Latn-CS"/>
        </w:rPr>
        <w:t>станова</w:t>
      </w:r>
      <w:r w:rsidR="00782469" w:rsidRPr="00A968BD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у корист нивоа општине,</w:t>
      </w:r>
    </w:p>
    <w:p w:rsidR="00782469" w:rsidRDefault="00782469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color w:val="FF0000"/>
          <w:sz w:val="24"/>
          <w:szCs w:val="24"/>
          <w:lang w:val="sr-Cyrl-RS" w:eastAsia="sr-Latn-CS"/>
        </w:rPr>
        <w:tab/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-рок за повраћај депозита учесницима који нису успели у поступку је 8 дана од окончања поступка,</w:t>
      </w:r>
    </w:p>
    <w:p w:rsidR="00782469" w:rsidRDefault="00782469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-уплаћени депозит се урачунава у купопродајну цену, а најповољнији понуђач који не закључи уговор са општином, губи право на повраћај депозита,</w:t>
      </w:r>
    </w:p>
    <w:p w:rsidR="00782469" w:rsidRDefault="00782469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lastRenderedPageBreak/>
        <w:tab/>
        <w:t>-рок за подношење понуда је 8 дана од дана јавног оглашавања у дневном листу „Политика“ који се дистрибуира на територији целе Републике Србије,</w:t>
      </w:r>
    </w:p>
    <w:p w:rsidR="00782469" w:rsidRDefault="00782469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-отварање понуда је 5-тог дана од дана истека рока за подношење понуда у великој сали СО у бр.34. гзрада Општине, Крушевачка 17.</w:t>
      </w:r>
    </w:p>
    <w:p w:rsidR="00CC0AEF" w:rsidRDefault="00CC0AEF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Подносиоци непотпуних и неблаговремених понуда немају право да учествују у п</w:t>
      </w:r>
      <w:r w:rsidR="009D2E6C">
        <w:rPr>
          <w:rFonts w:ascii="Times New Roman" w:eastAsia="TimesNewRomanPSMT" w:hAnsi="Times New Roman"/>
          <w:sz w:val="24"/>
          <w:szCs w:val="24"/>
          <w:lang w:val="sr-Cyrl-RS" w:eastAsia="sr-Latn-CS"/>
        </w:rPr>
        <w:t>оступку, одн. н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епотпуне и неблаговремене понуде се одбацују.</w:t>
      </w:r>
    </w:p>
    <w:p w:rsidR="00CC0AEF" w:rsidRPr="00B658C7" w:rsidRDefault="00CC0AEF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Понуде се достављају у затвореној коверти са назнаком: „Пријава за стан (</w:t>
      </w:r>
      <w:r w:rsidR="00B051BC">
        <w:rPr>
          <w:rFonts w:ascii="Times New Roman" w:eastAsia="TimesNewRomanPSMT" w:hAnsi="Times New Roman"/>
          <w:sz w:val="24"/>
          <w:szCs w:val="24"/>
          <w:lang w:val="sr-Cyrl-RS" w:eastAsia="sr-Latn-CS"/>
        </w:rPr>
        <w:t>навести податке чл.</w:t>
      </w:r>
      <w:r w:rsidR="005037DA">
        <w:rPr>
          <w:rFonts w:ascii="Times New Roman" w:eastAsia="TimesNewRomanPSMT" w:hAnsi="Times New Roman"/>
          <w:sz w:val="24"/>
          <w:szCs w:val="24"/>
          <w:lang w:val="sr-Cyrl-RS" w:eastAsia="sr-Latn-CS"/>
        </w:rPr>
        <w:t>1</w:t>
      </w:r>
      <w:r w:rsidR="00B051BC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. о стану) – не отварати“, на адресу: Општина Врњачка Бања, Крушевачка 17, Врњачка Бања, </w:t>
      </w:r>
      <w:r w:rsidR="00B051BC" w:rsidRPr="00B658C7">
        <w:rPr>
          <w:rFonts w:ascii="Times New Roman" w:eastAsia="TimesNewRomanPSMT" w:hAnsi="Times New Roman"/>
          <w:sz w:val="24"/>
          <w:szCs w:val="24"/>
          <w:lang w:val="sr-Cyrl-RS" w:eastAsia="sr-Latn-CS"/>
        </w:rPr>
        <w:t>за Комисију за спровођење поступка</w:t>
      </w:r>
      <w:r w:rsidR="00B658C7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прибављања, располагања, управ</w:t>
      </w:r>
      <w:r w:rsidR="00B051BC" w:rsidRPr="00B658C7">
        <w:rPr>
          <w:rFonts w:ascii="Times New Roman" w:eastAsia="TimesNewRomanPSMT" w:hAnsi="Times New Roman"/>
          <w:sz w:val="24"/>
          <w:szCs w:val="24"/>
          <w:lang w:val="sr-Cyrl-RS" w:eastAsia="sr-Latn-CS"/>
        </w:rPr>
        <w:t>љања и коришћења ствари у јавној својини општине Врњачка Бања.</w:t>
      </w:r>
    </w:p>
    <w:p w:rsidR="0055178F" w:rsidRDefault="0055178F" w:rsidP="00B946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</w:r>
    </w:p>
    <w:p w:rsidR="0051776D" w:rsidRDefault="00887BFB" w:rsidP="005177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Члан </w:t>
      </w:r>
      <w:r w:rsidR="002E3B9A">
        <w:rPr>
          <w:rFonts w:ascii="Times New Roman" w:eastAsia="TimesNewRomanPSMT" w:hAnsi="Times New Roman"/>
          <w:sz w:val="24"/>
          <w:szCs w:val="24"/>
          <w:lang w:val="sr-Cyrl-RS" w:eastAsia="sr-Latn-CS"/>
        </w:rPr>
        <w:t>3</w:t>
      </w:r>
      <w:r w:rsidR="0051776D">
        <w:rPr>
          <w:rFonts w:ascii="Times New Roman" w:eastAsia="TimesNewRomanPSMT" w:hAnsi="Times New Roman"/>
          <w:sz w:val="24"/>
          <w:szCs w:val="24"/>
          <w:lang w:val="sr-Cyrl-RS" w:eastAsia="sr-Latn-CS"/>
        </w:rPr>
        <w:t>.</w:t>
      </w:r>
    </w:p>
    <w:p w:rsidR="00286C2F" w:rsidRDefault="00D67246" w:rsidP="00286C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Оглас за прикупљање понуда за отуђење непокретности из чл.</w:t>
      </w:r>
      <w:r w:rsidR="005037DA">
        <w:rPr>
          <w:rFonts w:ascii="Times New Roman" w:eastAsia="TimesNewRomanPSMT" w:hAnsi="Times New Roman"/>
          <w:sz w:val="24"/>
          <w:szCs w:val="24"/>
          <w:lang w:val="sr-Cyrl-RS" w:eastAsia="sr-Latn-CS"/>
        </w:rPr>
        <w:t>1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. ове Одлуке објављује се на </w:t>
      </w:r>
      <w:r w:rsidR="00401BF4"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веб 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сајту Општине Врњачка Бања и дневном листу „Политика“ који се дистрибуира на територији целе Републике Србије.</w:t>
      </w:r>
    </w:p>
    <w:p w:rsidR="0051776D" w:rsidRPr="0051776D" w:rsidRDefault="00401BF4" w:rsidP="00517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ab/>
        <w:t>Поступак за отуђење непокретности из чл.</w:t>
      </w:r>
      <w:r w:rsidR="005037DA">
        <w:rPr>
          <w:rFonts w:ascii="Times New Roman" w:eastAsia="TimesNewRomanPSMT" w:hAnsi="Times New Roman"/>
          <w:sz w:val="24"/>
          <w:szCs w:val="24"/>
          <w:lang w:val="sr-Cyrl-RS" w:eastAsia="sr-Latn-CS"/>
        </w:rPr>
        <w:t>1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. Одлуке, спроводи Комисија формирана решењем СО Врњачка Бања („Сл.лист општине Врњачка Бања“, </w:t>
      </w:r>
      <w:r w:rsidRPr="00122660">
        <w:rPr>
          <w:rFonts w:ascii="Times New Roman" w:eastAsia="TimesNewRomanPSMT" w:hAnsi="Times New Roman"/>
          <w:sz w:val="24"/>
          <w:szCs w:val="24"/>
          <w:lang w:val="sr-Cyrl-RS" w:eastAsia="sr-Latn-CS"/>
        </w:rPr>
        <w:t>бр.53/21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).</w:t>
      </w:r>
    </w:p>
    <w:p w:rsidR="00DF05EE" w:rsidRDefault="00D82B05" w:rsidP="00D8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lang w:val="sr-Cyrl-CS"/>
        </w:rPr>
      </w:pPr>
      <w:r>
        <w:rPr>
          <w:rFonts w:ascii="Times New Roman" w:eastAsia="TimesNewRomanPSMT" w:hAnsi="Times New Roman"/>
          <w:lang w:val="sr-Cyrl-CS"/>
        </w:rPr>
        <w:tab/>
        <w:t>По</w:t>
      </w:r>
      <w:r w:rsidR="00401BF4">
        <w:rPr>
          <w:rFonts w:ascii="Times New Roman" w:eastAsia="TimesNewRomanPSMT" w:hAnsi="Times New Roman"/>
          <w:lang w:val="sr-Cyrl-CS"/>
        </w:rPr>
        <w:t xml:space="preserve"> окончању поступка прикупљања понуда за отуђење непокретности из чл.</w:t>
      </w:r>
      <w:r w:rsidR="005037DA">
        <w:rPr>
          <w:rFonts w:ascii="Times New Roman" w:eastAsia="TimesNewRomanPSMT" w:hAnsi="Times New Roman"/>
          <w:lang w:val="sr-Cyrl-CS"/>
        </w:rPr>
        <w:t>1</w:t>
      </w:r>
      <w:r w:rsidR="00401BF4">
        <w:rPr>
          <w:rFonts w:ascii="Times New Roman" w:eastAsia="TimesNewRomanPSMT" w:hAnsi="Times New Roman"/>
          <w:lang w:val="sr-Cyrl-CS"/>
        </w:rPr>
        <w:t>. Одлуке, Комисија доставља записник са предлогом Општинском већу које утврђује предлог одлуке и доставља га Скупштини општине на доношење.</w:t>
      </w:r>
    </w:p>
    <w:p w:rsidR="00401BF4" w:rsidRDefault="00401BF4" w:rsidP="00D82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lang w:val="sr-Cyrl-CS"/>
        </w:rPr>
      </w:pPr>
    </w:p>
    <w:p w:rsidR="00401BF4" w:rsidRPr="00B946FC" w:rsidRDefault="00887BFB" w:rsidP="00401B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/>
          <w:lang w:val="sr-Cyrl-CS"/>
        </w:rPr>
      </w:pPr>
      <w:r>
        <w:rPr>
          <w:rFonts w:ascii="Times New Roman" w:eastAsia="TimesNewRomanPSMT" w:hAnsi="Times New Roman"/>
          <w:lang w:val="sr-Cyrl-CS"/>
        </w:rPr>
        <w:t xml:space="preserve">Члан </w:t>
      </w:r>
      <w:r w:rsidR="002E3B9A">
        <w:rPr>
          <w:rFonts w:ascii="Times New Roman" w:eastAsia="TimesNewRomanPSMT" w:hAnsi="Times New Roman"/>
          <w:lang w:val="sr-Cyrl-CS"/>
        </w:rPr>
        <w:t>4</w:t>
      </w:r>
      <w:r w:rsidR="00401BF4">
        <w:rPr>
          <w:rFonts w:ascii="Times New Roman" w:eastAsia="TimesNewRomanPSMT" w:hAnsi="Times New Roman"/>
          <w:lang w:val="sr-Cyrl-CS"/>
        </w:rPr>
        <w:t>.</w:t>
      </w:r>
    </w:p>
    <w:p w:rsidR="007B369C" w:rsidRDefault="00401BF4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ab/>
        <w:t>Уговор о отуђењу непокретности из чл.</w:t>
      </w:r>
      <w:r w:rsidR="005037DA">
        <w:rPr>
          <w:rFonts w:ascii="Times New Roman" w:eastAsia="TimesNewRomanPSMT" w:hAnsi="Times New Roman"/>
          <w:lang w:val="sr-Cyrl-RS"/>
        </w:rPr>
        <w:t>1</w:t>
      </w:r>
      <w:r>
        <w:rPr>
          <w:rFonts w:ascii="Times New Roman" w:eastAsia="TimesNewRomanPSMT" w:hAnsi="Times New Roman"/>
          <w:lang w:val="sr-Cyrl-RS"/>
        </w:rPr>
        <w:t>. Одлуке закључује се између лица које је понудило највишу цену и, у име општине, Председника општине у року од 30</w:t>
      </w:r>
      <w:r w:rsidR="00D82B05">
        <w:rPr>
          <w:rFonts w:ascii="Times New Roman" w:eastAsia="TimesNewRomanPSMT" w:hAnsi="Times New Roman"/>
          <w:lang w:val="sr-Cyrl-RS"/>
        </w:rPr>
        <w:t xml:space="preserve"> </w:t>
      </w:r>
      <w:r>
        <w:rPr>
          <w:rFonts w:ascii="Times New Roman" w:eastAsia="TimesNewRomanPSMT" w:hAnsi="Times New Roman"/>
          <w:lang w:val="sr-Cyrl-RS"/>
        </w:rPr>
        <w:t>дана од дана доношења одлуке о отуђењу предметног стана, а по прибављеном мишљењу Општинског правобранилаштва.</w:t>
      </w:r>
    </w:p>
    <w:p w:rsidR="00401BF4" w:rsidRDefault="00401BF4" w:rsidP="00401BF4">
      <w:pPr>
        <w:spacing w:after="0"/>
        <w:jc w:val="center"/>
        <w:rPr>
          <w:rFonts w:ascii="Times New Roman" w:eastAsia="TimesNewRomanPSMT" w:hAnsi="Times New Roman"/>
          <w:lang w:val="sr-Cyrl-RS"/>
        </w:rPr>
      </w:pPr>
    </w:p>
    <w:p w:rsidR="00401BF4" w:rsidRDefault="002E3B9A" w:rsidP="00401BF4">
      <w:pPr>
        <w:spacing w:after="0"/>
        <w:jc w:val="center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>Члан 5</w:t>
      </w:r>
      <w:r w:rsidR="00401BF4">
        <w:rPr>
          <w:rFonts w:ascii="Times New Roman" w:eastAsia="TimesNewRomanPSMT" w:hAnsi="Times New Roman"/>
          <w:lang w:val="sr-Cyrl-RS"/>
        </w:rPr>
        <w:t>.</w:t>
      </w:r>
    </w:p>
    <w:p w:rsidR="00401BF4" w:rsidRDefault="00A90F44" w:rsidP="00A90F44">
      <w:pPr>
        <w:spacing w:after="0"/>
        <w:jc w:val="both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ab/>
        <w:t>Ова Одлука ступа на снагу 8-ог дана од дана објављивања у „Службеном листу општине Врњачка Бања“.</w:t>
      </w:r>
    </w:p>
    <w:p w:rsidR="00A90F44" w:rsidRDefault="00A90F44" w:rsidP="00A90F44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A90F44" w:rsidRDefault="00A90F44" w:rsidP="00A90F44">
      <w:pPr>
        <w:spacing w:after="0"/>
        <w:jc w:val="right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 xml:space="preserve">ПРЕДСЕДНИК СКУПШТИНЕ ОПШТИНЕ </w:t>
      </w:r>
    </w:p>
    <w:p w:rsidR="00A90F44" w:rsidRDefault="00A90F44" w:rsidP="00A90F44">
      <w:pPr>
        <w:spacing w:after="0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 xml:space="preserve">                                                                                                               ВРЊАЧКА БАЊА</w:t>
      </w:r>
    </w:p>
    <w:p w:rsidR="00A90F44" w:rsidRDefault="00A90F44" w:rsidP="00A90F44">
      <w:pPr>
        <w:spacing w:after="0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 xml:space="preserve">                                                                                         Број:46-72/21 од  ____________</w:t>
      </w:r>
    </w:p>
    <w:p w:rsidR="00A90F44" w:rsidRDefault="00A90F44" w:rsidP="00A90F44">
      <w:pPr>
        <w:spacing w:after="0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 xml:space="preserve">                                                                                         </w:t>
      </w:r>
    </w:p>
    <w:p w:rsidR="00A90F44" w:rsidRDefault="00A90F44" w:rsidP="00A90F44">
      <w:pPr>
        <w:spacing w:after="0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 xml:space="preserve">                                                                                         ПРЕДСЕДНИК СКУПШТИНЕ</w:t>
      </w:r>
    </w:p>
    <w:p w:rsidR="00A90F44" w:rsidRDefault="00A90F44" w:rsidP="00A90F44">
      <w:pPr>
        <w:spacing w:after="0"/>
        <w:rPr>
          <w:rFonts w:ascii="Times New Roman" w:eastAsia="TimesNewRomanPSMT" w:hAnsi="Times New Roman"/>
          <w:lang w:val="en-US"/>
        </w:rPr>
      </w:pPr>
      <w:r>
        <w:rPr>
          <w:rFonts w:ascii="Times New Roman" w:eastAsia="TimesNewRomanPSMT" w:hAnsi="Times New Roman"/>
          <w:lang w:val="sr-Cyrl-RS"/>
        </w:rPr>
        <w:t xml:space="preserve">                                                                                                   Иван Радовић, с.р.</w:t>
      </w:r>
    </w:p>
    <w:p w:rsidR="008F039F" w:rsidRDefault="008F039F" w:rsidP="00A90F44">
      <w:pPr>
        <w:spacing w:after="0"/>
        <w:rPr>
          <w:rFonts w:ascii="Times New Roman" w:eastAsia="TimesNewRomanPSMT" w:hAnsi="Times New Roman"/>
          <w:lang w:val="en-US"/>
        </w:rPr>
      </w:pPr>
    </w:p>
    <w:p w:rsidR="008F039F" w:rsidRDefault="008F039F" w:rsidP="00A90F44">
      <w:pPr>
        <w:spacing w:after="0"/>
        <w:rPr>
          <w:rFonts w:ascii="Times New Roman" w:eastAsia="TimesNewRomanPSMT" w:hAnsi="Times New Roman"/>
          <w:lang w:val="en-US"/>
        </w:rPr>
      </w:pPr>
    </w:p>
    <w:p w:rsidR="008F039F" w:rsidRDefault="008F039F" w:rsidP="008F039F">
      <w:pPr>
        <w:spacing w:after="0"/>
        <w:jc w:val="center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>О б р а з л о ж е њ е</w:t>
      </w:r>
    </w:p>
    <w:p w:rsidR="008F039F" w:rsidRDefault="008F039F" w:rsidP="008F039F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8F039F" w:rsidRPr="008F039F" w:rsidRDefault="008F039F" w:rsidP="008F039F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8F039F" w:rsidRDefault="008F039F" w:rsidP="008F039F">
      <w:pPr>
        <w:spacing w:after="0"/>
        <w:ind w:firstLine="720"/>
        <w:jc w:val="both"/>
        <w:rPr>
          <w:rFonts w:ascii="Times New Roman" w:hAnsi="Times New Roman"/>
          <w:b/>
          <w:lang w:val="sr-Cyrl-RS"/>
        </w:rPr>
      </w:pPr>
      <w:r w:rsidRPr="001424A6">
        <w:rPr>
          <w:rFonts w:ascii="Times New Roman" w:hAnsi="Times New Roman"/>
          <w:b/>
        </w:rPr>
        <w:t xml:space="preserve">ПРАВНИ ОСНОВ: </w:t>
      </w: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b/>
          <w:sz w:val="24"/>
          <w:szCs w:val="24"/>
          <w:lang w:val="sr-Cyrl-RS"/>
        </w:rPr>
      </w:pPr>
      <w:r w:rsidRPr="008F039F">
        <w:rPr>
          <w:rFonts w:ascii="Times New Roman" w:eastAsia="TimesNewRomanPSMT" w:hAnsi="Times New Roman"/>
          <w:b/>
          <w:sz w:val="24"/>
          <w:szCs w:val="24"/>
          <w:lang w:val="sr-Cyrl-RS"/>
        </w:rPr>
        <w:t>Ч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лан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Pr="008F039F">
        <w:rPr>
          <w:rFonts w:ascii="Times New Roman" w:eastAsia="TimesNewRomanPSMT" w:hAnsi="Times New Roman"/>
          <w:b/>
          <w:sz w:val="24"/>
          <w:szCs w:val="24"/>
          <w:lang w:val="sr-Cyrl-CS"/>
        </w:rPr>
        <w:t xml:space="preserve">27.ст.10. 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Закона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 о 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јавној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својини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 (</w:t>
      </w:r>
      <w:r w:rsidRPr="008F039F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Сл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. 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гласник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 РС”, </w:t>
      </w:r>
      <w:proofErr w:type="spellStart"/>
      <w:r w:rsidRPr="008F039F">
        <w:rPr>
          <w:rFonts w:ascii="Times New Roman" w:eastAsia="TimesNewRomanPSMT" w:hAnsi="Times New Roman"/>
          <w:b/>
          <w:sz w:val="24"/>
          <w:szCs w:val="24"/>
        </w:rPr>
        <w:t>бр</w:t>
      </w:r>
      <w:proofErr w:type="spellEnd"/>
      <w:r w:rsidRPr="008F039F">
        <w:rPr>
          <w:rFonts w:ascii="Times New Roman" w:eastAsia="TimesNewRomanPSMT" w:hAnsi="Times New Roman"/>
          <w:b/>
          <w:sz w:val="24"/>
          <w:szCs w:val="24"/>
        </w:rPr>
        <w:t xml:space="preserve">. </w:t>
      </w:r>
      <w:r w:rsidRPr="008F039F">
        <w:rPr>
          <w:rFonts w:ascii="Times New Roman" w:hAnsi="Times New Roman"/>
          <w:b/>
          <w:sz w:val="24"/>
          <w:szCs w:val="24"/>
        </w:rPr>
        <w:t xml:space="preserve">72/2011, 88/2013, 105/2014, 104/2016 - </w:t>
      </w:r>
      <w:proofErr w:type="spellStart"/>
      <w:r w:rsidRPr="008F039F">
        <w:rPr>
          <w:rFonts w:ascii="Times New Roman" w:hAnsi="Times New Roman"/>
          <w:b/>
          <w:sz w:val="24"/>
          <w:szCs w:val="24"/>
        </w:rPr>
        <w:t>др</w:t>
      </w:r>
      <w:proofErr w:type="spellEnd"/>
      <w:r w:rsidRPr="008F039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8F039F">
        <w:rPr>
          <w:rFonts w:ascii="Times New Roman" w:hAnsi="Times New Roman"/>
          <w:b/>
          <w:sz w:val="24"/>
          <w:szCs w:val="24"/>
        </w:rPr>
        <w:t>закон</w:t>
      </w:r>
      <w:proofErr w:type="spellEnd"/>
      <w:r w:rsidRPr="008F039F">
        <w:rPr>
          <w:rFonts w:ascii="Times New Roman" w:hAnsi="Times New Roman"/>
          <w:b/>
          <w:sz w:val="24"/>
          <w:szCs w:val="24"/>
        </w:rPr>
        <w:t>, 108/2016, 113/2017, 95/2018 и 153/2020</w:t>
      </w:r>
      <w:r w:rsidRPr="008F039F">
        <w:rPr>
          <w:rFonts w:ascii="Times New Roman" w:eastAsia="TimesNewRomanPSMT" w:hAnsi="Times New Roman"/>
          <w:b/>
          <w:sz w:val="24"/>
          <w:szCs w:val="24"/>
        </w:rPr>
        <w:t>)</w:t>
      </w:r>
      <w:r>
        <w:rPr>
          <w:rFonts w:ascii="Times New Roman" w:eastAsia="TimesNewRomanPSMT" w:hAnsi="Times New Roman"/>
          <w:b/>
          <w:sz w:val="24"/>
          <w:szCs w:val="24"/>
          <w:lang w:val="sr-Cyrl-RS"/>
        </w:rPr>
        <w:t xml:space="preserve"> прописује:</w:t>
      </w: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>
        <w:rPr>
          <w:rFonts w:ascii="Times New Roman" w:eastAsia="TimesNewRomanPSMT" w:hAnsi="Times New Roman"/>
          <w:sz w:val="24"/>
          <w:szCs w:val="24"/>
          <w:lang w:val="sr-Cyrl-RS"/>
        </w:rPr>
        <w:t>„О прибављању ствари и располагању стварима у својини јединице локалне самоуправе под условима прописаним законом, одлучује орган јединице локалне самоуправе одређен у складу са законом и статутом јединице локалне самоуправе:“</w:t>
      </w:r>
    </w:p>
    <w:p w:rsidR="003A678D" w:rsidRPr="003A678D" w:rsidRDefault="003A678D" w:rsidP="008F039F">
      <w:pPr>
        <w:spacing w:after="0"/>
        <w:ind w:firstLine="720"/>
        <w:jc w:val="both"/>
        <w:rPr>
          <w:rFonts w:ascii="Times New Roman" w:hAnsi="Times New Roman"/>
          <w:lang w:val="sr-Cyrl-RS"/>
        </w:rPr>
      </w:pP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lastRenderedPageBreak/>
        <w:t>Уредб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  <w:lang w:val="sr-Cyrl-RS"/>
        </w:rPr>
        <w:t>а</w:t>
      </w:r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о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условима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прибављања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и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отуђења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непокретности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непосредном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погодбом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и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давања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у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закуп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ствари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у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јавној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својини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,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односно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прибављања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и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уступања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искоришћавања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других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имовинских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права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,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као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и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поступцима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јавног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надметања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и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прикупљања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писмених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понуда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(</w:t>
      </w:r>
      <w:r w:rsidRPr="003A678D">
        <w:rPr>
          <w:rFonts w:ascii="Times New Roman" w:hAnsi="Times New Roman"/>
          <w:b/>
          <w:sz w:val="24"/>
          <w:szCs w:val="24"/>
        </w:rPr>
        <w:t>„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Сл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.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гласник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 xml:space="preserve"> РС”, </w:t>
      </w:r>
      <w:proofErr w:type="spellStart"/>
      <w:r w:rsidRPr="003A678D">
        <w:rPr>
          <w:rFonts w:ascii="Times New Roman" w:eastAsia="TimesNewRomanPSMT" w:hAnsi="Times New Roman"/>
          <w:b/>
          <w:sz w:val="24"/>
          <w:szCs w:val="24"/>
        </w:rPr>
        <w:t>бр</w:t>
      </w:r>
      <w:proofErr w:type="spellEnd"/>
      <w:r w:rsidRPr="003A678D">
        <w:rPr>
          <w:rFonts w:ascii="Times New Roman" w:eastAsia="TimesNewRomanPSMT" w:hAnsi="Times New Roman"/>
          <w:b/>
          <w:sz w:val="24"/>
          <w:szCs w:val="24"/>
        </w:rPr>
        <w:t>.</w:t>
      </w:r>
      <w:r w:rsidRPr="003A678D">
        <w:rPr>
          <w:rFonts w:ascii="Times New Roman" w:hAnsi="Times New Roman"/>
          <w:b/>
          <w:sz w:val="24"/>
          <w:szCs w:val="24"/>
        </w:rPr>
        <w:t xml:space="preserve"> 16/2018)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3A678D">
        <w:rPr>
          <w:rFonts w:ascii="Times New Roman" w:hAnsi="Times New Roman"/>
          <w:sz w:val="24"/>
          <w:szCs w:val="24"/>
          <w:lang w:val="sr-Cyrl-RS"/>
        </w:rPr>
        <w:t>уређује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3A678D">
        <w:rPr>
          <w:rFonts w:ascii="Times New Roman" w:hAnsi="Times New Roman"/>
          <w:sz w:val="24"/>
          <w:szCs w:val="24"/>
          <w:lang w:val="sr-Cyrl-RS"/>
        </w:rPr>
        <w:t>ближе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Pr="003A678D">
        <w:rPr>
          <w:rFonts w:ascii="Times New Roman" w:hAnsi="Times New Roman"/>
          <w:sz w:val="24"/>
          <w:szCs w:val="24"/>
          <w:lang w:val="sr-Cyrl-RS"/>
        </w:rPr>
        <w:t>поступак отуђења непокретности из јавне својине.....</w:t>
      </w:r>
    </w:p>
    <w:p w:rsidR="00A90F44" w:rsidRDefault="007A31B1" w:rsidP="007A31B1">
      <w:pPr>
        <w:spacing w:after="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>
        <w:rPr>
          <w:rFonts w:ascii="Times New Roman" w:eastAsia="TimesNewRomanPSMT" w:hAnsi="Times New Roman"/>
          <w:lang w:val="sr-Cyrl-RS"/>
        </w:rPr>
        <w:tab/>
      </w:r>
      <w:r w:rsidR="00F3415A" w:rsidRPr="00F3415A">
        <w:rPr>
          <w:rFonts w:ascii="Times New Roman" w:eastAsia="TimesNewRomanPSMT" w:hAnsi="Times New Roman"/>
          <w:b/>
          <w:sz w:val="24"/>
          <w:szCs w:val="24"/>
          <w:lang w:val="sr-Cyrl-RS"/>
        </w:rPr>
        <w:t>Чл.12.-16.</w:t>
      </w:r>
      <w:r w:rsidR="00F3415A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r w:rsidR="00F3415A">
        <w:rPr>
          <w:rFonts w:ascii="Times New Roman" w:eastAsia="TimesNewRomanPSMT" w:hAnsi="Times New Roman"/>
          <w:b/>
          <w:sz w:val="24"/>
          <w:szCs w:val="24"/>
          <w:lang w:val="sr-Cyrl-RS"/>
        </w:rPr>
        <w:t>Одлуке</w:t>
      </w:r>
      <w:r w:rsidRPr="007A31B1">
        <w:rPr>
          <w:rFonts w:ascii="Times New Roman" w:eastAsia="TimesNewRomanPSMT" w:hAnsi="Times New Roman"/>
          <w:b/>
          <w:sz w:val="24"/>
          <w:szCs w:val="24"/>
          <w:lang w:val="sr-Cyrl-RS"/>
        </w:rPr>
        <w:t xml:space="preserve"> о прибављању, располагању, управљању и коришћењу ствари у јавној својини општине Врњачка Бања („Сл.лист општине Врњачка Бања“, бр.72/20),</w:t>
      </w:r>
      <w:r>
        <w:rPr>
          <w:rFonts w:ascii="Times New Roman" w:eastAsia="TimesNewRomanPSMT" w:hAnsi="Times New Roman"/>
          <w:sz w:val="24"/>
          <w:szCs w:val="24"/>
          <w:lang w:val="sr-Cyrl-RS"/>
        </w:rPr>
        <w:t xml:space="preserve"> утврђује начин отуђења непокретности из јавне </w:t>
      </w:r>
      <w:r w:rsidR="002A1C62">
        <w:rPr>
          <w:rFonts w:ascii="Times New Roman" w:eastAsia="TimesNewRomanPSMT" w:hAnsi="Times New Roman"/>
          <w:sz w:val="24"/>
          <w:szCs w:val="24"/>
          <w:lang w:val="sr-Cyrl-RS"/>
        </w:rPr>
        <w:t>својине општине, надлежност и поступак отуђења непокретности из јавне својине Општине јавним надметањем и прикупљањем писмених понуда.</w:t>
      </w:r>
    </w:p>
    <w:p w:rsidR="002A1C62" w:rsidRPr="003A678D" w:rsidRDefault="002A1C62" w:rsidP="00F3415A">
      <w:pPr>
        <w:spacing w:after="0"/>
        <w:ind w:firstLine="720"/>
        <w:jc w:val="both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sz w:val="24"/>
          <w:szCs w:val="24"/>
          <w:lang w:val="sr-Cyrl-RS"/>
        </w:rPr>
        <w:t>Чл.13. напред наведене Одлуке прописује:“Скупштина Општине доноси Одлуку о покретању поступка отуђења непокретности из јавне својине општине.“</w:t>
      </w:r>
    </w:p>
    <w:p w:rsidR="008F039F" w:rsidRDefault="002A1C62" w:rsidP="002A1C62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>
        <w:rPr>
          <w:rFonts w:ascii="Times New Roman" w:eastAsia="TimesNewRomanPSMT" w:hAnsi="Times New Roman"/>
          <w:sz w:val="24"/>
          <w:szCs w:val="24"/>
          <w:lang w:val="sr-Cyrl-RS"/>
        </w:rPr>
        <w:t>Иницијативом за отуђење непокретности-гарсоњере Општинске стамбене агенције Врњачка Бања бр.46-560/21-1 од 15.04.2021.год. започет је управни поступак по захтеву исте.</w:t>
      </w:r>
    </w:p>
    <w:p w:rsidR="002A1C62" w:rsidRDefault="00F3415A" w:rsidP="002A1C62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 w:rsidRPr="00F3415A">
        <w:rPr>
          <w:rFonts w:ascii="Times New Roman" w:eastAsia="TimesNewRomanPSMT" w:hAnsi="Times New Roman"/>
          <w:b/>
          <w:sz w:val="24"/>
          <w:szCs w:val="24"/>
          <w:lang w:val="sr-Cyrl-RS"/>
        </w:rPr>
        <w:t>Чл.40. ст.1 тачка 37а)</w:t>
      </w:r>
      <w:r w:rsidRPr="002A1C62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="002A1C62" w:rsidRPr="002A1C62">
        <w:rPr>
          <w:rFonts w:ascii="Times New Roman" w:eastAsia="TimesNewRomanPSMT" w:hAnsi="Times New Roman"/>
          <w:b/>
          <w:sz w:val="24"/>
          <w:szCs w:val="24"/>
          <w:lang w:val="sr-Cyrl-RS"/>
        </w:rPr>
        <w:t>Статут</w:t>
      </w:r>
      <w:r>
        <w:rPr>
          <w:rFonts w:ascii="Times New Roman" w:eastAsia="TimesNewRomanPSMT" w:hAnsi="Times New Roman"/>
          <w:b/>
          <w:sz w:val="24"/>
          <w:szCs w:val="24"/>
          <w:lang w:val="sr-Cyrl-RS"/>
        </w:rPr>
        <w:t>а</w:t>
      </w:r>
      <w:r w:rsidR="002A1C62" w:rsidRPr="002A1C62">
        <w:rPr>
          <w:rFonts w:ascii="Times New Roman" w:eastAsia="TimesNewRomanPSMT" w:hAnsi="Times New Roman"/>
          <w:b/>
          <w:sz w:val="24"/>
          <w:szCs w:val="24"/>
          <w:lang w:val="sr-Cyrl-RS"/>
        </w:rPr>
        <w:t xml:space="preserve"> општине Врњачка Бања („Сл.лист општине Врњачка Бања“, бр.1/21)</w:t>
      </w:r>
      <w:r w:rsidR="002A1C62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прописује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да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Скупштина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општине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 xml:space="preserve">, у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складу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са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2A1C62" w:rsidRPr="002A1C62">
        <w:rPr>
          <w:rFonts w:ascii="Times New Roman" w:eastAsia="TimesNewRomanPSMT" w:hAnsi="Times New Roman"/>
          <w:sz w:val="24"/>
          <w:szCs w:val="24"/>
        </w:rPr>
        <w:t>законом</w:t>
      </w:r>
      <w:proofErr w:type="spellEnd"/>
      <w:r w:rsidR="002A1C62" w:rsidRPr="002A1C62">
        <w:rPr>
          <w:rFonts w:ascii="Times New Roman" w:eastAsia="TimesNewRomanPSMT" w:hAnsi="Times New Roman"/>
          <w:sz w:val="24"/>
          <w:szCs w:val="24"/>
        </w:rPr>
        <w:t>:</w:t>
      </w:r>
    </w:p>
    <w:p w:rsidR="00F3415A" w:rsidRDefault="00F3415A" w:rsidP="00321D50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>
        <w:rPr>
          <w:rFonts w:ascii="Times New Roman" w:eastAsia="TimesNewRomanPSMT" w:hAnsi="Times New Roman"/>
          <w:sz w:val="24"/>
          <w:szCs w:val="24"/>
          <w:lang w:val="sr-Cyrl-RS"/>
        </w:rPr>
        <w:t>„доноси акт о покретању поступка о прибављању, отуђењу и давању у закуп непокретности у јавној својини општине;“.</w:t>
      </w:r>
    </w:p>
    <w:p w:rsidR="004F36F5" w:rsidRPr="00F3415A" w:rsidRDefault="004F36F5" w:rsidP="00321D50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b/>
          <w:sz w:val="24"/>
          <w:szCs w:val="24"/>
          <w:lang w:val="sr-Cyrl-RS"/>
        </w:rPr>
      </w:pPr>
      <w:r>
        <w:rPr>
          <w:rFonts w:ascii="Times New Roman" w:eastAsia="TimesNewRomanPSMT" w:hAnsi="Times New Roman"/>
          <w:b/>
          <w:sz w:val="24"/>
          <w:szCs w:val="24"/>
        </w:rPr>
        <w:t>РАЗЛОЗИ И ОБЈАШЊЕЊА:</w:t>
      </w:r>
    </w:p>
    <w:p w:rsidR="00A90F44" w:rsidRDefault="00F3415A" w:rsidP="00321D50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 w:rsidRPr="00F3415A">
        <w:rPr>
          <w:rFonts w:ascii="Times New Roman" w:eastAsia="TimesNewRomanPSMT" w:hAnsi="Times New Roman"/>
          <w:sz w:val="24"/>
          <w:szCs w:val="24"/>
          <w:lang w:val="sr-Cyrl-RS"/>
        </w:rPr>
        <w:t xml:space="preserve">Иницијативом </w:t>
      </w:r>
      <w:r>
        <w:rPr>
          <w:rFonts w:ascii="Times New Roman" w:eastAsia="TimesNewRomanPSMT" w:hAnsi="Times New Roman"/>
          <w:sz w:val="24"/>
          <w:szCs w:val="24"/>
          <w:lang w:val="sr-Cyrl-RS"/>
        </w:rPr>
        <w:t xml:space="preserve">за отуђење непокретности-гарсоњере Општинске стамбене агенције Врњачка Бања, бр.46-560/21-1 од 15.04.2021.год., напред поменута агенција </w:t>
      </w:r>
      <w:r w:rsidR="00F8047F">
        <w:rPr>
          <w:rFonts w:ascii="Times New Roman" w:eastAsia="TimesNewRomanPSMT" w:hAnsi="Times New Roman"/>
          <w:sz w:val="24"/>
          <w:szCs w:val="24"/>
          <w:lang w:val="sr-Cyrl-RS"/>
        </w:rPr>
        <w:t>истакла</w:t>
      </w:r>
      <w:r>
        <w:rPr>
          <w:rFonts w:ascii="Times New Roman" w:eastAsia="TimesNewRomanPSMT" w:hAnsi="Times New Roman"/>
          <w:sz w:val="24"/>
          <w:szCs w:val="24"/>
          <w:lang w:val="sr-Cyrl-RS"/>
        </w:rPr>
        <w:t xml:space="preserve"> је потребу рационалнијег управљања имовином у јавној својини Општине </w:t>
      </w:r>
      <w:r w:rsidR="00F8047F">
        <w:rPr>
          <w:rFonts w:ascii="Times New Roman" w:eastAsia="TimesNewRomanPSMT" w:hAnsi="Times New Roman"/>
          <w:sz w:val="24"/>
          <w:szCs w:val="24"/>
          <w:lang w:val="sr-Cyrl-RS"/>
        </w:rPr>
        <w:t xml:space="preserve">а у складу са чл.7. </w:t>
      </w:r>
      <w:r w:rsidR="00F8047F" w:rsidRPr="00F8047F">
        <w:rPr>
          <w:rFonts w:ascii="Times New Roman" w:eastAsia="TimesNewRomanPSMT" w:hAnsi="Times New Roman"/>
          <w:sz w:val="24"/>
          <w:szCs w:val="24"/>
          <w:lang w:val="sr-Cyrl-RS"/>
        </w:rPr>
        <w:t>Одлуке о прибављању, располагању, управљању и коришћењу ствари у јавној својини општине Врњачка Бања („Сл.лист општине Врњачка Бања“, бр.72/20),</w:t>
      </w:r>
      <w:r w:rsidR="00F8047F">
        <w:rPr>
          <w:rFonts w:ascii="Times New Roman" w:eastAsia="TimesNewRomanPSMT" w:hAnsi="Times New Roman"/>
          <w:sz w:val="24"/>
          <w:szCs w:val="24"/>
          <w:lang w:val="sr-Cyrl-RS"/>
        </w:rPr>
        <w:t xml:space="preserve"> па је иста узета у разматрање и поступање по њој.</w:t>
      </w:r>
    </w:p>
    <w:p w:rsidR="004F36F5" w:rsidRDefault="009B4FA8" w:rsidP="00826685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r>
        <w:rPr>
          <w:rFonts w:ascii="Times New Roman" w:eastAsia="TimesNewRomanPSMT" w:hAnsi="Times New Roman"/>
          <w:sz w:val="24"/>
          <w:szCs w:val="24"/>
          <w:lang w:val="sr-Cyrl-RS"/>
        </w:rPr>
        <w:t xml:space="preserve">Како након доношења претходне одлуке, Одлуке </w:t>
      </w:r>
      <w:r>
        <w:rPr>
          <w:rFonts w:ascii="Times New Roman" w:eastAsia="TimesNewRomanPSMT" w:hAnsi="Times New Roman"/>
          <w:lang w:val="sr-Cyrl-RS" w:eastAsia="sr-Latn-CS"/>
        </w:rPr>
        <w:t>о покретању поступка отуђења стана из јавне својине општине Врњачка Бања („Сл.лист општине Врњачка Бања“, бр.33/21)</w:t>
      </w:r>
      <w:r w:rsidR="00826685">
        <w:rPr>
          <w:rFonts w:ascii="Times New Roman" w:eastAsia="TimesNewRomanPSMT" w:hAnsi="Times New Roman"/>
          <w:lang w:val="sr-Cyrl-RS" w:eastAsia="sr-Latn-CS"/>
        </w:rPr>
        <w:t xml:space="preserve"> надлежна Комисија није поступала по истој, а у међувремену је</w:t>
      </w:r>
      <w:r w:rsidR="00826685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="004F36F5" w:rsidRPr="004F36F5">
        <w:rPr>
          <w:rFonts w:ascii="Times New Roman" w:eastAsia="TimesNewRomanPSMT" w:hAnsi="Times New Roman"/>
          <w:sz w:val="24"/>
          <w:szCs w:val="24"/>
          <w:lang w:val="sr-Cyrl-RS"/>
        </w:rPr>
        <w:t>Општинско правобранилаштво општине Врњачка Бања доставило нову процену тржишне вредности предметне непокретности</w:t>
      </w:r>
      <w:r w:rsidR="004F36F5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r w:rsidR="004F36F5" w:rsidRPr="004F36F5">
        <w:rPr>
          <w:rFonts w:ascii="Times New Roman" w:eastAsia="TimesNewRomanPSMT" w:hAnsi="Times New Roman"/>
          <w:sz w:val="24"/>
          <w:szCs w:val="24"/>
          <w:lang w:val="sr-Cyrl-RS"/>
        </w:rPr>
        <w:t>-</w:t>
      </w:r>
      <w:r w:rsidR="004F36F5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r w:rsidR="004F36F5" w:rsidRPr="004F36F5">
        <w:rPr>
          <w:rFonts w:ascii="Times New Roman" w:eastAsia="TimesNewRomanPSMT" w:hAnsi="Times New Roman"/>
          <w:sz w:val="24"/>
          <w:szCs w:val="24"/>
          <w:lang w:val="sr-Cyrl-RS"/>
        </w:rPr>
        <w:t>стана (гарсоњере), која је достављена од стране Министарства финансија, Пореске управе, Групе за контролу издвојених активности малих локација Врњачка Бања бр.115-464-08-00029/2021 од 27.09.2021.год. са Записником о процени тржишне вредности непокретности без изласка на терен бр.115-464-08-00028/2021 од 27.09.2021.год.</w:t>
      </w:r>
      <w:r w:rsidR="008A4943">
        <w:rPr>
          <w:rFonts w:ascii="Times New Roman" w:eastAsia="TimesNewRomanPSMT" w:hAnsi="Times New Roman"/>
          <w:sz w:val="24"/>
          <w:szCs w:val="24"/>
          <w:lang w:val="sr-Cyrl-RS"/>
        </w:rPr>
        <w:t xml:space="preserve"> на износ од 50.000,00 динара/м2</w:t>
      </w:r>
      <w:r w:rsidR="004F36F5" w:rsidRPr="004F36F5">
        <w:rPr>
          <w:rFonts w:ascii="Times New Roman" w:eastAsia="TimesNewRomanPSMT" w:hAnsi="Times New Roman"/>
          <w:sz w:val="24"/>
          <w:szCs w:val="24"/>
          <w:lang w:val="sr-Cyrl-RS"/>
        </w:rPr>
        <w:t xml:space="preserve">, </w:t>
      </w:r>
      <w:r w:rsidR="004F36F5" w:rsidRPr="004F36F5">
        <w:rPr>
          <w:rFonts w:ascii="Times New Roman" w:eastAsia="TimesNewRomanPSMT" w:hAnsi="Times New Roman"/>
          <w:sz w:val="24"/>
          <w:szCs w:val="24"/>
          <w:lang w:val="sr-Cyrl-RS" w:eastAsia="sr-Latn-CS"/>
        </w:rPr>
        <w:t>Одлука о покретању поступка отуђења стана из јавне својине општине Врњачка Бања („Сл.лист општине Врњачка Бања“, бр.33/21) ставља се ван снаге.</w:t>
      </w:r>
    </w:p>
    <w:p w:rsidR="008A4943" w:rsidRDefault="008A4943" w:rsidP="0074439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Дана </w:t>
      </w:r>
      <w:r w:rsidR="002E0544">
        <w:rPr>
          <w:rFonts w:ascii="Times New Roman" w:eastAsia="TimesNewRomanPSMT" w:hAnsi="Times New Roman"/>
          <w:sz w:val="24"/>
          <w:szCs w:val="24"/>
          <w:lang w:val="sr-Cyrl-RS" w:eastAsia="sr-Latn-CS"/>
        </w:rPr>
        <w:t>07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.12.2021.године када се Нацрт Одлуке о покретању поступка отуђења</w:t>
      </w:r>
    </w:p>
    <w:p w:rsidR="008A4943" w:rsidRDefault="008A4943" w:rsidP="00744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b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>стана из јавне својине општине Врњачка Бања доставља на даљу надлежност Општинском већу општине Врњачка Бања</w:t>
      </w:r>
      <w:r w:rsidR="00744394">
        <w:rPr>
          <w:rFonts w:ascii="Times New Roman" w:eastAsia="TimesNewRomanPSMT" w:hAnsi="Times New Roman"/>
          <w:sz w:val="24"/>
          <w:szCs w:val="24"/>
          <w:lang w:val="sr-Cyrl-RS" w:eastAsia="sr-Latn-CS"/>
        </w:rPr>
        <w:t>, заједно са Нацртом јавног огласа, а</w:t>
      </w:r>
      <w:r>
        <w:rPr>
          <w:rFonts w:ascii="Times New Roman" w:eastAsia="TimesNewRomanPSMT" w:hAnsi="Times New Roman"/>
          <w:sz w:val="24"/>
          <w:szCs w:val="24"/>
          <w:lang w:val="sr-Cyrl-RS" w:eastAsia="sr-Latn-CS"/>
        </w:rPr>
        <w:t xml:space="preserve"> у складу са чл.13.</w:t>
      </w:r>
      <w:r w:rsidR="00744394" w:rsidRPr="00744394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r w:rsidR="00744394">
        <w:rPr>
          <w:rFonts w:ascii="Times New Roman" w:eastAsia="TimesNewRomanPSMT" w:hAnsi="Times New Roman"/>
          <w:sz w:val="24"/>
          <w:szCs w:val="24"/>
          <w:lang w:val="sr-Cyrl-RS"/>
        </w:rPr>
        <w:t xml:space="preserve">Одлуке о прибављању, располагању, управљању и коришћењу ствари у јавној својини општине Врњачка Бања („Сл.лист општине Врњачка Бања“, бр.72/20) </w:t>
      </w:r>
      <w:r w:rsidR="002E0544">
        <w:rPr>
          <w:rFonts w:ascii="Times New Roman" w:eastAsia="TimesNewRomanPSMT" w:hAnsi="Times New Roman"/>
          <w:sz w:val="24"/>
          <w:szCs w:val="24"/>
          <w:lang w:val="sr-Cyrl-RS"/>
        </w:rPr>
        <w:t xml:space="preserve">курсна листа бр.235 </w:t>
      </w:r>
      <w:r w:rsidR="00C84580">
        <w:rPr>
          <w:rFonts w:ascii="Times New Roman" w:eastAsia="TimesNewRomanPSMT" w:hAnsi="Times New Roman"/>
          <w:sz w:val="24"/>
          <w:szCs w:val="24"/>
          <w:lang w:val="sr-Cyrl-RS"/>
        </w:rPr>
        <w:t xml:space="preserve">за </w:t>
      </w:r>
      <w:r w:rsidR="00744394">
        <w:rPr>
          <w:rFonts w:ascii="Times New Roman" w:eastAsia="TimesNewRomanPSMT" w:hAnsi="Times New Roman"/>
          <w:sz w:val="24"/>
          <w:szCs w:val="24"/>
          <w:lang w:val="sr-Cyrl-RS"/>
        </w:rPr>
        <w:t xml:space="preserve">званични средњи курс динара </w:t>
      </w:r>
      <w:r w:rsidR="00C84580">
        <w:rPr>
          <w:rFonts w:ascii="Times New Roman" w:eastAsia="TimesNewRomanPSMT" w:hAnsi="Times New Roman"/>
          <w:sz w:val="24"/>
          <w:szCs w:val="24"/>
          <w:lang w:val="sr-Cyrl-RS"/>
        </w:rPr>
        <w:t xml:space="preserve">формирана на дан 07.12.2021.год. </w:t>
      </w:r>
      <w:r w:rsidR="00C84580">
        <w:rPr>
          <w:rFonts w:ascii="Times New Roman" w:eastAsia="TimesNewRomanPSMT" w:hAnsi="Times New Roman"/>
          <w:sz w:val="24"/>
          <w:szCs w:val="24"/>
          <w:lang w:val="sr-Cyrl-RS"/>
        </w:rPr>
        <w:lastRenderedPageBreak/>
        <w:t>износи</w:t>
      </w:r>
      <w:r w:rsidR="00350D78">
        <w:rPr>
          <w:rFonts w:ascii="Times New Roman" w:eastAsia="TimesNewRomanPSMT" w:hAnsi="Times New Roman"/>
          <w:sz w:val="24"/>
          <w:szCs w:val="24"/>
          <w:lang w:val="sr-Cyrl-RS"/>
        </w:rPr>
        <w:t>: 1 ЕУР</w:t>
      </w:r>
      <w:r w:rsidR="00744394">
        <w:rPr>
          <w:rFonts w:ascii="Times New Roman" w:eastAsia="TimesNewRomanPSMT" w:hAnsi="Times New Roman"/>
          <w:sz w:val="24"/>
          <w:szCs w:val="24"/>
          <w:lang w:val="sr-Cyrl-RS"/>
        </w:rPr>
        <w:t xml:space="preserve"> 117,5808 </w:t>
      </w:r>
      <w:r w:rsidR="00C84580">
        <w:rPr>
          <w:rFonts w:ascii="Times New Roman" w:eastAsia="TimesNewRomanPSMT" w:hAnsi="Times New Roman"/>
          <w:sz w:val="24"/>
          <w:szCs w:val="24"/>
          <w:lang w:val="sr-Cyrl-RS"/>
        </w:rPr>
        <w:t>(средњи курс НБС), тако да процењена тржишна цена предмет</w:t>
      </w:r>
      <w:r w:rsidR="00C424DB">
        <w:rPr>
          <w:rFonts w:ascii="Times New Roman" w:eastAsia="TimesNewRomanPSMT" w:hAnsi="Times New Roman"/>
          <w:sz w:val="24"/>
          <w:szCs w:val="24"/>
          <w:lang w:val="sr-Cyrl-RS"/>
        </w:rPr>
        <w:t>не непокретности  у еурима износи 50.000,00</w:t>
      </w:r>
      <w:r w:rsidR="0042088F">
        <w:rPr>
          <w:rFonts w:ascii="Times New Roman" w:eastAsia="TimesNewRomanPSMT" w:hAnsi="Times New Roman"/>
          <w:sz w:val="24"/>
          <w:szCs w:val="24"/>
          <w:lang w:val="sr-Cyrl-RS"/>
        </w:rPr>
        <w:t xml:space="preserve"> </w:t>
      </w:r>
      <w:r w:rsidR="00C424DB">
        <w:rPr>
          <w:rFonts w:ascii="Times New Roman" w:eastAsia="TimesNewRomanPSMT" w:hAnsi="Times New Roman"/>
          <w:sz w:val="24"/>
          <w:szCs w:val="24"/>
          <w:lang w:val="sr-Cyrl-RS"/>
        </w:rPr>
        <w:t>динара/м2</w:t>
      </w:r>
      <w:r w:rsidR="0042088F">
        <w:rPr>
          <w:rFonts w:ascii="Times New Roman" w:eastAsia="TimesNewRomanPSMT" w:hAnsi="Times New Roman"/>
          <w:sz w:val="24"/>
          <w:szCs w:val="24"/>
          <w:lang w:val="sr-Cyrl-RS"/>
        </w:rPr>
        <w:t xml:space="preserve"> /</w:t>
      </w:r>
      <w:r w:rsidR="00C424DB">
        <w:rPr>
          <w:rFonts w:ascii="Times New Roman" w:eastAsia="TimesNewRomanPSMT" w:hAnsi="Times New Roman"/>
          <w:sz w:val="24"/>
          <w:szCs w:val="24"/>
          <w:lang w:val="sr-Cyrl-RS"/>
        </w:rPr>
        <w:t>117,5808=425,24Еура/м2.</w:t>
      </w:r>
    </w:p>
    <w:p w:rsidR="004F36F5" w:rsidRPr="004F36F5" w:rsidRDefault="004F36F5" w:rsidP="00C42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  <w:lang w:val="sr-Cyrl-RS" w:eastAsia="sr-Latn-CS"/>
        </w:rPr>
      </w:pPr>
    </w:p>
    <w:p w:rsidR="008F039F" w:rsidRDefault="008F039F" w:rsidP="007A31B1">
      <w:pPr>
        <w:spacing w:after="0"/>
        <w:ind w:firstLine="720"/>
        <w:jc w:val="both"/>
        <w:rPr>
          <w:rFonts w:ascii="Times New Roman" w:eastAsia="TimesNewRomanPSMT" w:hAnsi="Times New Roman"/>
          <w:b/>
        </w:rPr>
      </w:pPr>
      <w:r>
        <w:rPr>
          <w:rFonts w:ascii="Times New Roman" w:eastAsia="TimesNewRomanPSMT" w:hAnsi="Times New Roman"/>
          <w:b/>
        </w:rPr>
        <w:t>ФИНАНСИЈСКИ ЕФЕКТИ:</w:t>
      </w:r>
    </w:p>
    <w:p w:rsidR="008F039F" w:rsidRDefault="008F039F" w:rsidP="00321D50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  <w:proofErr w:type="spellStart"/>
      <w:proofErr w:type="gramStart"/>
      <w:r w:rsidRPr="00F8047F">
        <w:rPr>
          <w:rFonts w:ascii="Times New Roman" w:eastAsia="TimesNewRomanPSMT" w:hAnsi="Times New Roman"/>
          <w:sz w:val="24"/>
          <w:szCs w:val="24"/>
        </w:rPr>
        <w:t>Реализацијом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наведене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Одлуке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буџет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Општине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Врњачка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Бања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оствариће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ефекат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у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складу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проценом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Комисије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Пореске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управе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коју</w:t>
      </w:r>
      <w:proofErr w:type="spellEnd"/>
      <w:r w:rsidR="00F8047F">
        <w:rPr>
          <w:rFonts w:ascii="Times New Roman" w:eastAsia="TimesNewRomanPSMT" w:hAnsi="Times New Roman"/>
          <w:sz w:val="24"/>
          <w:szCs w:val="24"/>
          <w:lang w:val="sr-Cyrl-RS"/>
        </w:rPr>
        <w:t xml:space="preserve"> је</w:t>
      </w:r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организациона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јединица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Општинске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управе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надлежна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за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имовинско</w:t>
      </w:r>
      <w:r w:rsidR="00F8047F">
        <w:rPr>
          <w:rFonts w:ascii="Times New Roman" w:eastAsia="TimesNewRomanPSMT" w:hAnsi="Times New Roman"/>
          <w:sz w:val="24"/>
          <w:szCs w:val="24"/>
        </w:rPr>
        <w:t>-правне</w:t>
      </w:r>
      <w:proofErr w:type="spellEnd"/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8047F">
        <w:rPr>
          <w:rFonts w:ascii="Times New Roman" w:eastAsia="TimesNewRomanPSMT" w:hAnsi="Times New Roman"/>
          <w:sz w:val="24"/>
          <w:szCs w:val="24"/>
        </w:rPr>
        <w:t>послове</w:t>
      </w:r>
      <w:proofErr w:type="spellEnd"/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8047F">
        <w:rPr>
          <w:rFonts w:ascii="Times New Roman" w:eastAsia="TimesNewRomanPSMT" w:hAnsi="Times New Roman"/>
          <w:sz w:val="24"/>
          <w:szCs w:val="24"/>
        </w:rPr>
        <w:t>прибави</w:t>
      </w:r>
      <w:proofErr w:type="spellEnd"/>
      <w:r w:rsidR="00F8047F">
        <w:rPr>
          <w:rFonts w:ascii="Times New Roman" w:eastAsia="TimesNewRomanPSMT" w:hAnsi="Times New Roman"/>
          <w:sz w:val="24"/>
          <w:szCs w:val="24"/>
          <w:lang w:val="sr-Cyrl-RS"/>
        </w:rPr>
        <w:t>ла</w:t>
      </w:r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8047F">
        <w:rPr>
          <w:rFonts w:ascii="Times New Roman" w:eastAsia="TimesNewRomanPSMT" w:hAnsi="Times New Roman"/>
          <w:sz w:val="24"/>
          <w:szCs w:val="24"/>
        </w:rPr>
        <w:t>од</w:t>
      </w:r>
      <w:proofErr w:type="spellEnd"/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8047F">
        <w:rPr>
          <w:rFonts w:ascii="Times New Roman" w:eastAsia="TimesNewRomanPSMT" w:hAnsi="Times New Roman"/>
          <w:sz w:val="24"/>
          <w:szCs w:val="24"/>
        </w:rPr>
        <w:t>исте</w:t>
      </w:r>
      <w:proofErr w:type="spellEnd"/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="00F8047F">
        <w:rPr>
          <w:rFonts w:ascii="Times New Roman" w:eastAsia="TimesNewRomanPSMT" w:hAnsi="Times New Roman"/>
          <w:sz w:val="24"/>
          <w:szCs w:val="24"/>
        </w:rPr>
        <w:t>дана</w:t>
      </w:r>
      <w:proofErr w:type="spellEnd"/>
      <w:r w:rsidR="00F8047F">
        <w:rPr>
          <w:rFonts w:ascii="Times New Roman" w:eastAsia="TimesNewRomanPSMT" w:hAnsi="Times New Roman"/>
          <w:sz w:val="24"/>
          <w:szCs w:val="24"/>
        </w:rPr>
        <w:t xml:space="preserve"> 27.09.2021.год.</w:t>
      </w:r>
      <w:proofErr w:type="gramEnd"/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gramStart"/>
      <w:r w:rsidR="00F8047F">
        <w:rPr>
          <w:rFonts w:ascii="Times New Roman" w:eastAsia="TimesNewRomanPSMT" w:hAnsi="Times New Roman"/>
          <w:sz w:val="24"/>
          <w:szCs w:val="24"/>
        </w:rPr>
        <w:t>и</w:t>
      </w:r>
      <w:proofErr w:type="gramEnd"/>
      <w:r w:rsidR="00F8047F">
        <w:rPr>
          <w:rFonts w:ascii="Times New Roman" w:eastAsia="TimesNewRomanPSMT" w:hAnsi="Times New Roman"/>
          <w:sz w:val="24"/>
          <w:szCs w:val="24"/>
        </w:rPr>
        <w:t xml:space="preserve"> </w:t>
      </w:r>
      <w:r w:rsidR="00F8047F">
        <w:rPr>
          <w:rFonts w:ascii="Times New Roman" w:eastAsia="TimesNewRomanPSMT" w:hAnsi="Times New Roman"/>
          <w:sz w:val="24"/>
          <w:szCs w:val="24"/>
          <w:lang w:val="sr-Cyrl-RS"/>
        </w:rPr>
        <w:t>највећом понуђеном ценом за непокретност по Јавном огласу.</w:t>
      </w:r>
    </w:p>
    <w:p w:rsidR="004F36F5" w:rsidRPr="00321D50" w:rsidRDefault="004F36F5" w:rsidP="00321D50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  <w:lang w:val="sr-Cyrl-RS"/>
        </w:rPr>
      </w:pP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b/>
        </w:rPr>
      </w:pPr>
      <w:r>
        <w:rPr>
          <w:rFonts w:ascii="Times New Roman" w:eastAsia="TimesNewRomanPSMT" w:hAnsi="Times New Roman"/>
          <w:b/>
        </w:rPr>
        <w:t>СТУПАЊЕ НА СНАГУ И ОБЈАВЉИВАЊЕ:</w:t>
      </w:r>
    </w:p>
    <w:p w:rsidR="008F039F" w:rsidRPr="00F8047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Одлука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ступа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на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снагу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осмог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дана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од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дана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објављивања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у „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Сл.листу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општине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Врњачка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Бања</w:t>
      </w:r>
      <w:proofErr w:type="spellEnd"/>
      <w:proofErr w:type="gramStart"/>
      <w:r w:rsidRPr="00F8047F">
        <w:rPr>
          <w:rFonts w:ascii="Times New Roman" w:eastAsia="TimesNewRomanPSMT" w:hAnsi="Times New Roman"/>
          <w:sz w:val="24"/>
          <w:szCs w:val="24"/>
        </w:rPr>
        <w:t>“ у</w:t>
      </w:r>
      <w:proofErr w:type="gram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складу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чл.196. </w:t>
      </w:r>
      <w:proofErr w:type="gramStart"/>
      <w:r w:rsidRPr="00F8047F">
        <w:rPr>
          <w:rFonts w:ascii="Times New Roman" w:eastAsia="TimesNewRomanPSMT" w:hAnsi="Times New Roman"/>
          <w:sz w:val="24"/>
          <w:szCs w:val="24"/>
        </w:rPr>
        <w:t>ст.3</w:t>
      </w:r>
      <w:proofErr w:type="gramEnd"/>
      <w:r w:rsidRPr="00F8047F">
        <w:rPr>
          <w:rFonts w:ascii="Times New Roman" w:eastAsia="TimesNewRomanPSMT" w:hAnsi="Times New Roman"/>
          <w:sz w:val="24"/>
          <w:szCs w:val="24"/>
        </w:rPr>
        <w:t xml:space="preserve">. и 4. </w:t>
      </w:r>
      <w:proofErr w:type="spellStart"/>
      <w:proofErr w:type="gramStart"/>
      <w:r w:rsidRPr="00F8047F">
        <w:rPr>
          <w:rFonts w:ascii="Times New Roman" w:eastAsia="TimesNewRomanPSMT" w:hAnsi="Times New Roman"/>
          <w:sz w:val="24"/>
          <w:szCs w:val="24"/>
        </w:rPr>
        <w:t>Устава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Републике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Србије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(„</w:t>
      </w:r>
      <w:proofErr w:type="spellStart"/>
      <w:r w:rsidRPr="00F8047F">
        <w:rPr>
          <w:rFonts w:ascii="Times New Roman" w:eastAsia="TimesNewRomanPSMT" w:hAnsi="Times New Roman"/>
          <w:sz w:val="24"/>
          <w:szCs w:val="24"/>
        </w:rPr>
        <w:t>Сл.гласник</w:t>
      </w:r>
      <w:proofErr w:type="spellEnd"/>
      <w:r w:rsidRPr="00F8047F">
        <w:rPr>
          <w:rFonts w:ascii="Times New Roman" w:eastAsia="TimesNewRomanPSMT" w:hAnsi="Times New Roman"/>
          <w:sz w:val="24"/>
          <w:szCs w:val="24"/>
        </w:rPr>
        <w:t xml:space="preserve"> РС“, бр.98/2006).</w:t>
      </w:r>
      <w:proofErr w:type="gramEnd"/>
    </w:p>
    <w:p w:rsidR="008F039F" w:rsidRPr="00F8047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</w:p>
    <w:p w:rsidR="008F039F" w:rsidRDefault="008F039F" w:rsidP="008F039F">
      <w:pPr>
        <w:spacing w:after="0"/>
        <w:jc w:val="both"/>
        <w:rPr>
          <w:rFonts w:ascii="Times New Roman" w:eastAsia="TimesNewRomanPSMT" w:hAnsi="Times New Roman"/>
        </w:rPr>
      </w:pP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  <w:b/>
        </w:rPr>
      </w:pPr>
      <w:r w:rsidRPr="007B369C">
        <w:rPr>
          <w:rFonts w:ascii="Times New Roman" w:eastAsia="TimesNewRomanPSMT" w:hAnsi="Times New Roman"/>
          <w:b/>
        </w:rPr>
        <w:t>ОПШТ</w:t>
      </w:r>
      <w:r>
        <w:rPr>
          <w:rFonts w:ascii="Times New Roman" w:eastAsia="TimesNewRomanPSMT" w:hAnsi="Times New Roman"/>
          <w:b/>
        </w:rPr>
        <w:t>ИНСКА УПРАВА ОПШТИНЕ ВРЊАЧКА БАЊА</w:t>
      </w: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</w:rPr>
      </w:pPr>
      <w:r>
        <w:rPr>
          <w:rFonts w:ascii="Times New Roman" w:eastAsia="TimesNewRomanPSMT" w:hAnsi="Times New Roman"/>
        </w:rPr>
        <w:t>Број</w:t>
      </w:r>
      <w:proofErr w:type="gramStart"/>
      <w:r>
        <w:rPr>
          <w:rFonts w:ascii="Times New Roman" w:eastAsia="TimesNewRomanPSMT" w:hAnsi="Times New Roman"/>
        </w:rPr>
        <w:t>:46</w:t>
      </w:r>
      <w:proofErr w:type="gramEnd"/>
      <w:r>
        <w:rPr>
          <w:rFonts w:ascii="Times New Roman" w:eastAsia="TimesNewRomanPSMT" w:hAnsi="Times New Roman"/>
        </w:rPr>
        <w:t>-</w:t>
      </w:r>
      <w:r w:rsidR="008B69F5">
        <w:rPr>
          <w:rFonts w:ascii="Times New Roman" w:eastAsia="TimesNewRomanPSMT" w:hAnsi="Times New Roman"/>
          <w:lang w:val="sr-Cyrl-RS"/>
        </w:rPr>
        <w:t>72</w:t>
      </w:r>
      <w:r>
        <w:rPr>
          <w:rFonts w:ascii="Times New Roman" w:eastAsia="TimesNewRomanPSMT" w:hAnsi="Times New Roman"/>
        </w:rPr>
        <w:t xml:space="preserve">/21 </w:t>
      </w:r>
      <w:proofErr w:type="spellStart"/>
      <w:r>
        <w:rPr>
          <w:rFonts w:ascii="Times New Roman" w:eastAsia="TimesNewRomanPSMT" w:hAnsi="Times New Roman"/>
        </w:rPr>
        <w:t>од</w:t>
      </w:r>
      <w:proofErr w:type="spellEnd"/>
      <w:r>
        <w:rPr>
          <w:rFonts w:ascii="Times New Roman" w:eastAsia="TimesNewRomanPSMT" w:hAnsi="Times New Roman"/>
        </w:rPr>
        <w:t xml:space="preserve"> __________</w:t>
      </w:r>
      <w:proofErr w:type="spellStart"/>
      <w:r>
        <w:rPr>
          <w:rFonts w:ascii="Times New Roman" w:eastAsia="TimesNewRomanPSMT" w:hAnsi="Times New Roman"/>
        </w:rPr>
        <w:t>год</w:t>
      </w:r>
      <w:proofErr w:type="spellEnd"/>
      <w:r>
        <w:rPr>
          <w:rFonts w:ascii="Times New Roman" w:eastAsia="TimesNewRomanPSMT" w:hAnsi="Times New Roman"/>
        </w:rPr>
        <w:t>.</w:t>
      </w: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</w:rPr>
      </w:pP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</w:rPr>
      </w:pPr>
    </w:p>
    <w:p w:rsidR="008F039F" w:rsidRDefault="008F039F" w:rsidP="008F039F">
      <w:pPr>
        <w:spacing w:after="0"/>
        <w:ind w:firstLine="720"/>
        <w:jc w:val="both"/>
        <w:rPr>
          <w:rFonts w:ascii="Times New Roman" w:eastAsia="TimesNewRomanPSMT" w:hAnsi="Times New Roman"/>
        </w:rPr>
      </w:pP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 xml:space="preserve">Обрадила, </w:t>
      </w: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 xml:space="preserve">С.Ђурђевић </w:t>
      </w:r>
    </w:p>
    <w:p w:rsidR="00216B0E" w:rsidRPr="00216B0E" w:rsidRDefault="00216B0E" w:rsidP="00216B0E">
      <w:pPr>
        <w:spacing w:after="0" w:line="240" w:lineRule="auto"/>
        <w:jc w:val="both"/>
        <w:rPr>
          <w:rFonts w:ascii="Times New Roman" w:eastAsiaTheme="minorEastAsia" w:hAnsi="Times New Roman"/>
          <w:lang w:val="sr-Cyrl-RS"/>
        </w:rPr>
      </w:pPr>
      <w:r w:rsidRPr="00216B0E">
        <w:rPr>
          <w:rFonts w:ascii="Times New Roman" w:eastAsiaTheme="minorEastAsia" w:hAnsi="Times New Roman"/>
          <w:lang w:val="sr-Cyrl-RS"/>
        </w:rPr>
        <w:t>_______________</w:t>
      </w:r>
    </w:p>
    <w:p w:rsidR="00216B0E" w:rsidRDefault="00216B0E" w:rsidP="00216B0E">
      <w:pPr>
        <w:spacing w:after="0" w:line="240" w:lineRule="auto"/>
        <w:jc w:val="both"/>
        <w:rPr>
          <w:rFonts w:ascii="Times New Roman" w:eastAsiaTheme="minorEastAsia" w:hAnsi="Times New Roman"/>
          <w:lang w:val="sr-Cyrl-RS"/>
        </w:rPr>
      </w:pPr>
    </w:p>
    <w:p w:rsidR="00216B0E" w:rsidRPr="00216B0E" w:rsidRDefault="00216B0E" w:rsidP="00216B0E">
      <w:pPr>
        <w:spacing w:after="0" w:line="240" w:lineRule="auto"/>
        <w:jc w:val="both"/>
        <w:rPr>
          <w:rFonts w:ascii="Times New Roman" w:eastAsiaTheme="minorEastAsia" w:hAnsi="Times New Roman"/>
          <w:lang w:val="sr-Cyrl-RS"/>
        </w:rPr>
      </w:pP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 xml:space="preserve">Службено лице,                                                                                         </w:t>
      </w: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 xml:space="preserve">Саша Радисављевић </w:t>
      </w: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 xml:space="preserve"> </w:t>
      </w: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>
        <w:rPr>
          <w:rFonts w:ascii="Times New Roman" w:eastAsiaTheme="minorEastAsia" w:hAnsi="Times New Roman"/>
          <w:lang w:val="sr-Cyrl-CS"/>
        </w:rPr>
        <w:t>___________________________</w:t>
      </w:r>
      <w:r w:rsidRPr="00216B0E">
        <w:rPr>
          <w:rFonts w:ascii="Times New Roman" w:eastAsiaTheme="minorEastAsia" w:hAnsi="Times New Roman"/>
          <w:lang w:val="sr-Cyrl-CS"/>
        </w:rPr>
        <w:t xml:space="preserve">                                                                                    </w:t>
      </w: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>По овлашћењу Начелника ОУ</w:t>
      </w: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 w:rsidRPr="00216B0E">
        <w:rPr>
          <w:rFonts w:ascii="Times New Roman" w:eastAsiaTheme="minorEastAsia" w:hAnsi="Times New Roman"/>
          <w:lang w:val="sr-Cyrl-CS"/>
        </w:rPr>
        <w:t>Број 035-104/21 од 19.11.2021.год.</w:t>
      </w: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b/>
          <w:lang w:val="sr-Cyrl-CS"/>
        </w:rPr>
      </w:pPr>
      <w:r w:rsidRPr="00216B0E">
        <w:rPr>
          <w:rFonts w:ascii="Times New Roman" w:eastAsiaTheme="minorEastAsia" w:hAnsi="Times New Roman"/>
          <w:b/>
          <w:lang w:val="sr-Cyrl-CS"/>
        </w:rPr>
        <w:t xml:space="preserve">РУКОВОДИТЕЉКА ОДСЕКА,               </w:t>
      </w:r>
      <w:r>
        <w:rPr>
          <w:rFonts w:ascii="Times New Roman" w:eastAsiaTheme="minorEastAsia" w:hAnsi="Times New Roman"/>
          <w:b/>
          <w:lang w:val="sr-Cyrl-CS"/>
        </w:rPr>
        <w:t xml:space="preserve">                    </w:t>
      </w:r>
      <w:r w:rsidRPr="00216B0E">
        <w:rPr>
          <w:rFonts w:ascii="Times New Roman" w:eastAsiaTheme="minorEastAsia" w:hAnsi="Times New Roman"/>
          <w:b/>
          <w:lang w:val="sr-Cyrl-CS"/>
        </w:rPr>
        <w:t>НАЧЕЛНИК ОПШТИНСКЕ УПРАВЕ</w:t>
      </w: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</w:p>
    <w:p w:rsid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>
        <w:rPr>
          <w:rFonts w:ascii="Times New Roman" w:eastAsiaTheme="minorEastAsia" w:hAnsi="Times New Roman"/>
          <w:lang w:val="sr-Cyrl-CS"/>
        </w:rPr>
        <w:t>___________________________                                                ___________________________</w:t>
      </w: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  <w:r>
        <w:rPr>
          <w:rFonts w:ascii="Times New Roman" w:eastAsiaTheme="minorEastAsia" w:hAnsi="Times New Roman"/>
          <w:lang w:val="sr-Cyrl-CS"/>
        </w:rPr>
        <w:t xml:space="preserve">         Биљана Новоселац                                                                      Славиша Пауновић</w:t>
      </w:r>
    </w:p>
    <w:p w:rsidR="00216B0E" w:rsidRPr="00216B0E" w:rsidRDefault="00216B0E" w:rsidP="00216B0E">
      <w:pPr>
        <w:spacing w:after="0" w:line="240" w:lineRule="auto"/>
        <w:rPr>
          <w:rFonts w:ascii="Times New Roman" w:eastAsiaTheme="minorEastAsia" w:hAnsi="Times New Roman"/>
          <w:lang w:val="sr-Cyrl-CS"/>
        </w:rPr>
      </w:pPr>
    </w:p>
    <w:p w:rsidR="00A90F44" w:rsidRDefault="00A90F44" w:rsidP="00A90F44">
      <w:pPr>
        <w:spacing w:after="0"/>
        <w:rPr>
          <w:rFonts w:ascii="Times New Roman" w:eastAsia="TimesNewRomanPSMT" w:hAnsi="Times New Roman"/>
          <w:lang w:val="sr-Cyrl-RS"/>
        </w:rPr>
      </w:pPr>
      <w:r>
        <w:rPr>
          <w:rFonts w:ascii="Times New Roman" w:eastAsia="TimesNewRomanPSMT" w:hAnsi="Times New Roman"/>
          <w:lang w:val="sr-Cyrl-RS"/>
        </w:rPr>
        <w:t xml:space="preserve">                                       </w:t>
      </w:r>
    </w:p>
    <w:p w:rsidR="00AB2BCA" w:rsidRDefault="00AB2BCA" w:rsidP="00401BF4">
      <w:pPr>
        <w:spacing w:after="0"/>
        <w:jc w:val="center"/>
        <w:rPr>
          <w:rFonts w:ascii="Times New Roman" w:eastAsia="TimesNewRomanPSMT" w:hAnsi="Times New Roman"/>
          <w:lang w:val="sr-Cyrl-RS"/>
        </w:rPr>
      </w:pPr>
    </w:p>
    <w:p w:rsidR="00AB2BCA" w:rsidRDefault="00AB2BCA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55178F" w:rsidRDefault="0055178F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AB2BCA" w:rsidRDefault="00AB2BCA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AB2BCA" w:rsidRPr="00AB2BCA" w:rsidRDefault="00AB2BCA" w:rsidP="00353E83">
      <w:pPr>
        <w:spacing w:after="0"/>
        <w:jc w:val="both"/>
        <w:rPr>
          <w:rFonts w:ascii="Times New Roman" w:eastAsia="TimesNewRomanPSMT" w:hAnsi="Times New Roman"/>
          <w:lang w:val="sr-Cyrl-RS"/>
        </w:rPr>
      </w:pPr>
    </w:p>
    <w:p w:rsidR="00703431" w:rsidRDefault="00703431" w:rsidP="007B2D02">
      <w:pPr>
        <w:spacing w:after="0"/>
        <w:ind w:firstLine="720"/>
        <w:jc w:val="both"/>
        <w:rPr>
          <w:rFonts w:ascii="Times New Roman" w:eastAsia="TimesNewRomanPSMT" w:hAnsi="Times New Roman"/>
        </w:rPr>
      </w:pPr>
    </w:p>
    <w:p w:rsidR="00703431" w:rsidRDefault="00703431" w:rsidP="007B2D02">
      <w:pPr>
        <w:spacing w:after="0"/>
        <w:ind w:firstLine="720"/>
        <w:jc w:val="both"/>
        <w:rPr>
          <w:rFonts w:ascii="Times New Roman" w:eastAsia="TimesNewRomanPSMT" w:hAnsi="Times New Roman"/>
        </w:rPr>
      </w:pPr>
    </w:p>
    <w:p w:rsidR="00703431" w:rsidRPr="001424A6" w:rsidRDefault="00703431" w:rsidP="007B2D02">
      <w:pPr>
        <w:spacing w:after="0"/>
        <w:ind w:firstLine="720"/>
        <w:jc w:val="both"/>
        <w:rPr>
          <w:rFonts w:ascii="Times New Roman" w:eastAsia="TimesNewRomanPSMT" w:hAnsi="Times New Roman"/>
        </w:rPr>
      </w:pPr>
    </w:p>
    <w:p w:rsidR="007B2D02" w:rsidRPr="007B2D02" w:rsidRDefault="007B2D02" w:rsidP="007B2D02">
      <w:pPr>
        <w:spacing w:after="0"/>
        <w:ind w:firstLine="720"/>
        <w:jc w:val="both"/>
        <w:rPr>
          <w:rFonts w:ascii="Times New Roman" w:eastAsia="TimesNewRomanPSMT" w:hAnsi="Times New Roman"/>
          <w:sz w:val="24"/>
          <w:szCs w:val="24"/>
        </w:rPr>
      </w:pPr>
    </w:p>
    <w:p w:rsidR="007B2D02" w:rsidRDefault="007B2D02"/>
    <w:sectPr w:rsidR="007B2D02" w:rsidSect="00A23F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517"/>
    <w:multiLevelType w:val="hybridMultilevel"/>
    <w:tmpl w:val="A2B6D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EE"/>
    <w:rsid w:val="000B3040"/>
    <w:rsid w:val="00120019"/>
    <w:rsid w:val="00122660"/>
    <w:rsid w:val="001424A6"/>
    <w:rsid w:val="001D056D"/>
    <w:rsid w:val="00216B0E"/>
    <w:rsid w:val="00254854"/>
    <w:rsid w:val="00255619"/>
    <w:rsid w:val="00286C2F"/>
    <w:rsid w:val="002A0492"/>
    <w:rsid w:val="002A1C62"/>
    <w:rsid w:val="002C2735"/>
    <w:rsid w:val="002E0544"/>
    <w:rsid w:val="002E3B9A"/>
    <w:rsid w:val="002F7FDF"/>
    <w:rsid w:val="00321D50"/>
    <w:rsid w:val="00350D78"/>
    <w:rsid w:val="00353E83"/>
    <w:rsid w:val="003A678D"/>
    <w:rsid w:val="00401BF4"/>
    <w:rsid w:val="0042088F"/>
    <w:rsid w:val="004258ED"/>
    <w:rsid w:val="004273C6"/>
    <w:rsid w:val="00443E40"/>
    <w:rsid w:val="0047462F"/>
    <w:rsid w:val="004D0DF1"/>
    <w:rsid w:val="004F36F5"/>
    <w:rsid w:val="005037DA"/>
    <w:rsid w:val="0051776D"/>
    <w:rsid w:val="00526BF6"/>
    <w:rsid w:val="0055178F"/>
    <w:rsid w:val="005E547B"/>
    <w:rsid w:val="005F6E60"/>
    <w:rsid w:val="00602A2F"/>
    <w:rsid w:val="006C6A30"/>
    <w:rsid w:val="006D38EC"/>
    <w:rsid w:val="00703431"/>
    <w:rsid w:val="00717CC8"/>
    <w:rsid w:val="00744394"/>
    <w:rsid w:val="00782469"/>
    <w:rsid w:val="007A31B1"/>
    <w:rsid w:val="007B2D02"/>
    <w:rsid w:val="007B369C"/>
    <w:rsid w:val="00826685"/>
    <w:rsid w:val="008504B9"/>
    <w:rsid w:val="00872488"/>
    <w:rsid w:val="00887BFB"/>
    <w:rsid w:val="008A4943"/>
    <w:rsid w:val="008B69F5"/>
    <w:rsid w:val="008F039F"/>
    <w:rsid w:val="00901CD8"/>
    <w:rsid w:val="009B4FA8"/>
    <w:rsid w:val="009B544B"/>
    <w:rsid w:val="009D2E6C"/>
    <w:rsid w:val="00A07637"/>
    <w:rsid w:val="00A90F44"/>
    <w:rsid w:val="00A968BD"/>
    <w:rsid w:val="00AB2BCA"/>
    <w:rsid w:val="00AC07F7"/>
    <w:rsid w:val="00AC512E"/>
    <w:rsid w:val="00AE39D7"/>
    <w:rsid w:val="00AF2F5C"/>
    <w:rsid w:val="00B051BC"/>
    <w:rsid w:val="00B658C7"/>
    <w:rsid w:val="00B946FC"/>
    <w:rsid w:val="00BD2EDC"/>
    <w:rsid w:val="00C424DB"/>
    <w:rsid w:val="00C57CAD"/>
    <w:rsid w:val="00C84580"/>
    <w:rsid w:val="00CA64B7"/>
    <w:rsid w:val="00CC0AEF"/>
    <w:rsid w:val="00D67246"/>
    <w:rsid w:val="00D82B05"/>
    <w:rsid w:val="00D910E3"/>
    <w:rsid w:val="00DF05EE"/>
    <w:rsid w:val="00E05392"/>
    <w:rsid w:val="00E10D76"/>
    <w:rsid w:val="00ED2784"/>
    <w:rsid w:val="00F10C25"/>
    <w:rsid w:val="00F3415A"/>
    <w:rsid w:val="00F8047F"/>
    <w:rsid w:val="00F95AB9"/>
    <w:rsid w:val="00FE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5EE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F05EE"/>
    <w:pPr>
      <w:spacing w:after="0" w:line="240" w:lineRule="auto"/>
      <w:jc w:val="center"/>
    </w:pPr>
    <w:rPr>
      <w:rFonts w:ascii="CTimesRoman" w:eastAsia="Times New Roman" w:hAnsi="CTimes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DF05EE"/>
    <w:rPr>
      <w:rFonts w:ascii="CTimesRoman" w:eastAsia="Times New Roman" w:hAnsi="CTimesRoman" w:cs="Times New Roman"/>
      <w:sz w:val="24"/>
      <w:szCs w:val="20"/>
    </w:rPr>
  </w:style>
  <w:style w:type="paragraph" w:customStyle="1" w:styleId="wyq120---podnaslov-clana">
    <w:name w:val="wyq120---podnaslov-clana"/>
    <w:basedOn w:val="Normal"/>
    <w:rsid w:val="007B2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lan">
    <w:name w:val="clan"/>
    <w:basedOn w:val="Normal"/>
    <w:rsid w:val="007B2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7B2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B2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5EE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F05EE"/>
    <w:pPr>
      <w:spacing w:after="0" w:line="240" w:lineRule="auto"/>
      <w:jc w:val="center"/>
    </w:pPr>
    <w:rPr>
      <w:rFonts w:ascii="CTimesRoman" w:eastAsia="Times New Roman" w:hAnsi="CTimes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DF05EE"/>
    <w:rPr>
      <w:rFonts w:ascii="CTimesRoman" w:eastAsia="Times New Roman" w:hAnsi="CTimesRoman" w:cs="Times New Roman"/>
      <w:sz w:val="24"/>
      <w:szCs w:val="20"/>
    </w:rPr>
  </w:style>
  <w:style w:type="paragraph" w:customStyle="1" w:styleId="wyq120---podnaslov-clana">
    <w:name w:val="wyq120---podnaslov-clana"/>
    <w:basedOn w:val="Normal"/>
    <w:rsid w:val="007B2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lan">
    <w:name w:val="clan"/>
    <w:basedOn w:val="Normal"/>
    <w:rsid w:val="007B2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7B2D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B2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Lj.Blagojevic</dc:creator>
  <cp:lastModifiedBy>Sanja Djurdjevic</cp:lastModifiedBy>
  <cp:revision>35</cp:revision>
  <dcterms:created xsi:type="dcterms:W3CDTF">2021-11-26T13:14:00Z</dcterms:created>
  <dcterms:modified xsi:type="dcterms:W3CDTF">2021-12-07T10:35:00Z</dcterms:modified>
</cp:coreProperties>
</file>